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D8" w:rsidRDefault="006C4BBE">
      <w:pPr>
        <w:spacing w:before="67"/>
        <w:ind w:left="143"/>
        <w:rPr>
          <w:sz w:val="24"/>
          <w:szCs w:val="24"/>
        </w:rPr>
        <w:sectPr w:rsidR="002E67D8">
          <w:footerReference w:type="default" r:id="rId9"/>
          <w:type w:val="continuous"/>
          <w:pgSz w:w="11910" w:h="16840"/>
          <w:pgMar w:top="1120" w:right="708" w:bottom="780" w:left="1559" w:header="0" w:footer="552" w:gutter="0"/>
          <w:pgNumType w:start="1"/>
          <w:cols w:num="3" w:space="720" w:equalWidth="0">
            <w:col w:w="2504" w:space="346"/>
            <w:col w:w="2504" w:space="347"/>
            <w:col w:w="3942"/>
          </w:cols>
        </w:sectPr>
      </w:pPr>
      <w:r>
        <w:rPr>
          <w:sz w:val="24"/>
          <w:szCs w:val="24"/>
        </w:rPr>
        <w:br w:type="column"/>
      </w:r>
    </w:p>
    <w:p w:rsidR="002E67D8" w:rsidRDefault="006C4BBE">
      <w:pPr>
        <w:pStyle w:val="a3"/>
        <w:spacing w:before="236"/>
        <w:ind w:left="0" w:firstLine="0"/>
        <w:jc w:val="center"/>
        <w:rPr>
          <w:b/>
          <w:bCs/>
        </w:rPr>
      </w:pPr>
      <w:r>
        <w:rPr>
          <w:b/>
          <w:bCs/>
        </w:rPr>
        <w:lastRenderedPageBreak/>
        <w:t>МУНИЦИПАЛЬНОЕ БЮДЖЕТНОЕ ОБЩЕ</w:t>
      </w:r>
      <w:r>
        <w:rPr>
          <w:b/>
          <w:bCs/>
        </w:rPr>
        <w:t>О</w:t>
      </w:r>
      <w:r>
        <w:rPr>
          <w:b/>
          <w:bCs/>
        </w:rPr>
        <w:t>БРАЗОВАТЕЛЬНОЕ УЧРЕЖДЕНИЕ</w:t>
      </w:r>
    </w:p>
    <w:p w:rsidR="002E67D8" w:rsidRDefault="006C4BBE">
      <w:pPr>
        <w:pStyle w:val="a3"/>
        <w:spacing w:before="236"/>
        <w:ind w:left="0" w:firstLine="0"/>
        <w:jc w:val="center"/>
        <w:rPr>
          <w:b/>
          <w:bCs/>
        </w:rPr>
      </w:pPr>
      <w:r>
        <w:rPr>
          <w:b/>
          <w:bCs/>
        </w:rPr>
        <w:t>ТУРИЛОВСКАЯ СРЕДНЯЯ ОБЩЕОБРАЗОВАТЕЛЬНАЯ ШКОЛА</w:t>
      </w:r>
    </w:p>
    <w:p w:rsidR="002E67D8" w:rsidRDefault="002E67D8">
      <w:pPr>
        <w:pStyle w:val="a3"/>
        <w:spacing w:before="236"/>
        <w:ind w:left="0" w:firstLine="0"/>
        <w:jc w:val="center"/>
        <w:rPr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3"/>
        <w:gridCol w:w="5180"/>
      </w:tblGrid>
      <w:tr w:rsidR="002E67D8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ПРИНЯТО:</w:t>
            </w:r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Педагогическим советом муниципального бюджетного общеобразовательного учреждения </w:t>
            </w:r>
            <w:proofErr w:type="spellStart"/>
            <w:r>
              <w:rPr>
                <w:rFonts w:eastAsia="Calibri"/>
                <w:sz w:val="24"/>
                <w:szCs w:val="24"/>
                <w:lang w:eastAsia="ru-RU"/>
              </w:rPr>
              <w:t>Туриловская</w:t>
            </w:r>
            <w:proofErr w:type="spellEnd"/>
            <w:r>
              <w:rPr>
                <w:rFonts w:eastAsia="Calibri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>
              <w:rPr>
                <w:rFonts w:eastAsia="Calibri"/>
                <w:sz w:val="24"/>
                <w:szCs w:val="24"/>
                <w:lang w:eastAsia="ru-RU"/>
              </w:rPr>
              <w:t>пед</w:t>
            </w:r>
            <w:proofErr w:type="gramStart"/>
            <w:r>
              <w:rPr>
                <w:rFonts w:eastAsia="Calibri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eastAsia="Calibri"/>
                <w:sz w:val="24"/>
                <w:szCs w:val="24"/>
                <w:lang w:eastAsia="ru-RU"/>
              </w:rPr>
              <w:t>овета</w:t>
            </w:r>
            <w:proofErr w:type="spellEnd"/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_________/Овчаренко И.П./</w:t>
            </w:r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Протокол  № 1 от 19.08.2026 года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   УТВЕРЖДАЮ:</w:t>
            </w:r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Директор </w:t>
            </w:r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Приказ от 19.08.2026 г.№ 66 </w:t>
            </w:r>
          </w:p>
          <w:p w:rsidR="002E67D8" w:rsidRDefault="006C4BBE">
            <w:pPr>
              <w:widowControl/>
              <w:autoSpaceDE/>
              <w:autoSpaceDN/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 _________/Овчаренко И.П./</w:t>
            </w:r>
          </w:p>
        </w:tc>
      </w:tr>
    </w:tbl>
    <w:p w:rsidR="002E67D8" w:rsidRDefault="002E67D8">
      <w:pPr>
        <w:pStyle w:val="a3"/>
        <w:spacing w:before="236"/>
        <w:ind w:left="0" w:firstLine="0"/>
        <w:rPr>
          <w:b/>
          <w:bCs/>
        </w:rPr>
      </w:pPr>
    </w:p>
    <w:p w:rsidR="002E67D8" w:rsidRDefault="002E67D8">
      <w:pPr>
        <w:pStyle w:val="a3"/>
        <w:spacing w:before="236"/>
        <w:ind w:left="0" w:firstLine="0"/>
        <w:jc w:val="left"/>
      </w:pPr>
    </w:p>
    <w:p w:rsidR="002E67D8" w:rsidRDefault="006C4BBE">
      <w:pPr>
        <w:pStyle w:val="1"/>
        <w:spacing w:before="0"/>
        <w:ind w:left="6" w:right="1" w:firstLine="0"/>
        <w:jc w:val="center"/>
        <w:rPr>
          <w:spacing w:val="-2"/>
        </w:rPr>
      </w:pPr>
      <w:r>
        <w:rPr>
          <w:spacing w:val="-2"/>
        </w:rPr>
        <w:t>ПОЛОЖЕНИЕ</w:t>
      </w:r>
    </w:p>
    <w:p w:rsidR="002E67D8" w:rsidRDefault="002E67D8">
      <w:pPr>
        <w:pStyle w:val="1"/>
        <w:spacing w:before="0"/>
        <w:ind w:left="6" w:right="1" w:firstLine="0"/>
        <w:jc w:val="center"/>
      </w:pPr>
    </w:p>
    <w:p w:rsidR="002E67D8" w:rsidRDefault="006C4BBE">
      <w:pPr>
        <w:spacing w:before="127"/>
        <w:ind w:left="5" w:right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организации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типовом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облачном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решении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«Моя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школа»</w:t>
      </w:r>
    </w:p>
    <w:p w:rsidR="002E67D8" w:rsidRDefault="006C4BBE">
      <w:pPr>
        <w:spacing w:before="125"/>
        <w:ind w:left="5" w:right="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(вводится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z w:val="28"/>
          <w:szCs w:val="28"/>
        </w:rPr>
        <w:t>в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действие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с 1</w:t>
      </w:r>
      <w:r>
        <w:rPr>
          <w:i/>
          <w:spacing w:val="-1"/>
          <w:sz w:val="28"/>
          <w:szCs w:val="28"/>
        </w:rPr>
        <w:t xml:space="preserve"> </w:t>
      </w:r>
      <w:r>
        <w:rPr>
          <w:i/>
          <w:sz w:val="28"/>
          <w:szCs w:val="28"/>
        </w:rPr>
        <w:t>сентября</w:t>
      </w:r>
      <w:r>
        <w:rPr>
          <w:i/>
          <w:spacing w:val="-3"/>
          <w:sz w:val="28"/>
          <w:szCs w:val="28"/>
        </w:rPr>
        <w:t xml:space="preserve"> </w:t>
      </w:r>
      <w:r>
        <w:rPr>
          <w:i/>
          <w:sz w:val="28"/>
          <w:szCs w:val="28"/>
        </w:rPr>
        <w:t>2026</w:t>
      </w:r>
      <w:r>
        <w:rPr>
          <w:i/>
          <w:spacing w:val="-1"/>
          <w:sz w:val="28"/>
          <w:szCs w:val="28"/>
        </w:rPr>
        <w:t xml:space="preserve"> </w:t>
      </w:r>
      <w:r>
        <w:rPr>
          <w:i/>
          <w:spacing w:val="-4"/>
          <w:sz w:val="28"/>
          <w:szCs w:val="28"/>
        </w:rPr>
        <w:t>года)</w:t>
      </w:r>
    </w:p>
    <w:p w:rsidR="002E67D8" w:rsidRDefault="002E67D8">
      <w:pPr>
        <w:jc w:val="center"/>
        <w:rPr>
          <w:i/>
          <w:sz w:val="24"/>
          <w:szCs w:val="24"/>
        </w:rPr>
        <w:sectPr w:rsidR="002E67D8">
          <w:type w:val="continuous"/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pStyle w:val="1"/>
        <w:numPr>
          <w:ilvl w:val="0"/>
          <w:numId w:val="1"/>
        </w:numPr>
        <w:tabs>
          <w:tab w:val="left" w:pos="3785"/>
        </w:tabs>
        <w:spacing w:before="72"/>
        <w:ind w:left="3785" w:hanging="279"/>
        <w:jc w:val="left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44"/>
        </w:tabs>
        <w:spacing w:before="166" w:line="276" w:lineRule="auto"/>
        <w:ind w:right="137" w:firstLine="707"/>
        <w:rPr>
          <w:sz w:val="24"/>
        </w:rPr>
      </w:pPr>
      <w:proofErr w:type="gramStart"/>
      <w:r>
        <w:rPr>
          <w:sz w:val="24"/>
        </w:rPr>
        <w:t>Настоящее Положение определяет цели, участников, полномочия, порядок доступа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типовом</w:t>
      </w:r>
      <w:r>
        <w:rPr>
          <w:spacing w:val="40"/>
          <w:sz w:val="24"/>
        </w:rPr>
        <w:t xml:space="preserve"> </w:t>
      </w:r>
      <w:r>
        <w:rPr>
          <w:sz w:val="24"/>
        </w:rPr>
        <w:t>облачном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40"/>
          <w:sz w:val="24"/>
        </w:rPr>
        <w:t xml:space="preserve"> </w:t>
      </w:r>
      <w:r>
        <w:rPr>
          <w:sz w:val="24"/>
        </w:rPr>
        <w:t>«Моя</w:t>
      </w:r>
      <w:r>
        <w:rPr>
          <w:spacing w:val="40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3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ТОР</w:t>
      </w:r>
      <w:proofErr w:type="gramEnd"/>
    </w:p>
    <w:p w:rsidR="002E67D8" w:rsidRDefault="006C4BBE">
      <w:pPr>
        <w:pStyle w:val="a3"/>
        <w:spacing w:before="0" w:line="276" w:lineRule="auto"/>
        <w:ind w:right="134" w:firstLine="0"/>
      </w:pPr>
      <w:proofErr w:type="gramStart"/>
      <w:r>
        <w:t xml:space="preserve">«Моя школа», Система) в МБОУ </w:t>
      </w:r>
      <w:proofErr w:type="spellStart"/>
      <w:r>
        <w:t>Туриловская</w:t>
      </w:r>
      <w:proofErr w:type="spellEnd"/>
      <w:r>
        <w:t xml:space="preserve"> СОШ  (далее —</w:t>
      </w:r>
      <w:r>
        <w:t xml:space="preserve"> Школа), а также требования к ведению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журнала и дневника, достоверности сведений,</w:t>
      </w:r>
      <w:r>
        <w:rPr>
          <w:spacing w:val="-1"/>
        </w:rPr>
        <w:t xml:space="preserve"> </w:t>
      </w:r>
      <w:r>
        <w:t xml:space="preserve">защите информации и персональных данных. </w:t>
      </w:r>
      <w:proofErr w:type="gramEnd"/>
    </w:p>
    <w:p w:rsidR="002E67D8" w:rsidRDefault="006C4BBE">
      <w:pPr>
        <w:pStyle w:val="a3"/>
        <w:spacing w:before="0"/>
        <w:ind w:firstLine="0"/>
      </w:pPr>
      <w:r>
        <w:t>ТОР «Моя школа» используется как типовое облачное решение и региональный компонент ФГИС «Моя школа» в порядке, установл</w:t>
      </w:r>
      <w:r>
        <w:t>енном федеральными и региональными актами, соглашениями об информационном взаимодействии, эксплуатационной документацией</w:t>
      </w:r>
      <w:r>
        <w:t>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86"/>
        </w:tabs>
        <w:spacing w:before="122" w:line="276" w:lineRule="auto"/>
        <w:ind w:right="134" w:firstLine="707"/>
        <w:rPr>
          <w:sz w:val="24"/>
        </w:rPr>
      </w:pPr>
      <w:r>
        <w:rPr>
          <w:sz w:val="24"/>
        </w:rPr>
        <w:t>Оператором ФГИС «Моя школа» является Министерство цифрового развития, связи и массовых коммуникаций Российской Федерации; функциональн</w:t>
      </w:r>
      <w:r>
        <w:rPr>
          <w:sz w:val="24"/>
        </w:rPr>
        <w:t xml:space="preserve">ым заказчиком — Министерство просвещения Российской Федерации. Школа не является оператором всей ФГИС, но выступает участником информационного взаимодействия и несёт ответственность в пределах сведений и действий, отнесённых к её компетенции.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2"/>
        </w:tabs>
        <w:spacing w:before="79" w:line="276" w:lineRule="auto"/>
        <w:ind w:right="139" w:firstLine="707"/>
        <w:rPr>
          <w:sz w:val="24"/>
        </w:rPr>
      </w:pPr>
      <w:r>
        <w:rPr>
          <w:sz w:val="24"/>
        </w:rPr>
        <w:t>В части собс</w:t>
      </w:r>
      <w:r>
        <w:rPr>
          <w:sz w:val="24"/>
        </w:rPr>
        <w:t>твенной обработки персональных данных Школа обладает статусом оператора персональных данных, если самостоятельно или совместно с другими 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ними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действия.</w:t>
      </w:r>
      <w:r>
        <w:rPr>
          <w:spacing w:val="-3"/>
          <w:sz w:val="24"/>
        </w:rPr>
        <w:t xml:space="preserve"> </w:t>
      </w:r>
      <w:r>
        <w:rPr>
          <w:sz w:val="24"/>
        </w:rPr>
        <w:t>Такой статус не означает возложения на Ш</w:t>
      </w:r>
      <w:r>
        <w:rPr>
          <w:sz w:val="24"/>
        </w:rPr>
        <w:t xml:space="preserve">колу функций оператора ФГИС «Моя школа».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41"/>
        </w:tabs>
        <w:spacing w:before="81" w:line="276" w:lineRule="auto"/>
        <w:ind w:right="137" w:firstLine="707"/>
        <w:rPr>
          <w:sz w:val="24"/>
        </w:rPr>
      </w:pPr>
      <w:r>
        <w:rPr>
          <w:sz w:val="24"/>
        </w:rPr>
        <w:t>Положение распространяется на руководителя, заместителей руководителя, администратора Системы, педагогических и иных работников, обучающихся и их родителей (законных представителей) в пределах предоставленных им ро</w:t>
      </w:r>
      <w:r>
        <w:rPr>
          <w:sz w:val="24"/>
        </w:rPr>
        <w:t xml:space="preserve">лей и прав доступа.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96"/>
        </w:tabs>
        <w:spacing w:before="79" w:line="276" w:lineRule="auto"/>
        <w:ind w:right="142" w:firstLine="707"/>
        <w:rPr>
          <w:sz w:val="24"/>
        </w:rPr>
      </w:pPr>
      <w:r>
        <w:rPr>
          <w:sz w:val="24"/>
        </w:rPr>
        <w:t>Система применяется с 1 сентября 2026 года. Порядок миграции сведений из АИС Электронная школа и прекращения её эксплуатации определяется региональным актом, техническим регламентом перехода и приказом Школы.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44"/>
        </w:tabs>
        <w:spacing w:line="276" w:lineRule="auto"/>
        <w:ind w:right="142" w:firstLine="707"/>
        <w:rPr>
          <w:sz w:val="24"/>
        </w:rPr>
      </w:pPr>
      <w:r>
        <w:rPr>
          <w:sz w:val="24"/>
        </w:rPr>
        <w:t>Электронный журнал и электронный дневник являются функциональными средствами учёта и информирования. Настоящее Положение не изменяет установленные образовательной программой, учебным планом и локальными актами правила текущего контроля и промежуточной атте</w:t>
      </w:r>
      <w:r>
        <w:rPr>
          <w:sz w:val="24"/>
        </w:rPr>
        <w:t xml:space="preserve">стации.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91"/>
        </w:tabs>
        <w:spacing w:before="82" w:line="276" w:lineRule="auto"/>
        <w:ind w:right="138" w:firstLine="707"/>
        <w:rPr>
          <w:sz w:val="24"/>
        </w:rPr>
      </w:pPr>
      <w:r>
        <w:rPr>
          <w:sz w:val="24"/>
        </w:rPr>
        <w:t>Дублирование электронного журнала бумажным журналом не требуется, если иное прямо не установлено законодательством РФ, региональным нормативным актом либо особенностями конкретного вида документа. При временном сбое допускаются вспомогательные зап</w:t>
      </w:r>
      <w:r>
        <w:rPr>
          <w:sz w:val="24"/>
        </w:rPr>
        <w:t>иси с последующим переносом в Систему.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05"/>
        </w:tabs>
        <w:spacing w:before="79" w:line="276" w:lineRule="auto"/>
        <w:ind w:right="139" w:firstLine="707"/>
        <w:rPr>
          <w:sz w:val="24"/>
        </w:rPr>
      </w:pPr>
      <w:r>
        <w:rPr>
          <w:sz w:val="24"/>
        </w:rPr>
        <w:t xml:space="preserve">При противоречии настоящего Положения </w:t>
      </w:r>
      <w:proofErr w:type="gramStart"/>
      <w:r>
        <w:rPr>
          <w:sz w:val="24"/>
        </w:rPr>
        <w:t>федеральному</w:t>
      </w:r>
      <w:proofErr w:type="gramEnd"/>
      <w:r>
        <w:rPr>
          <w:sz w:val="24"/>
        </w:rPr>
        <w:t xml:space="preserve"> или региональному нормативному правовому акту применяется акт большей юридической силы. До внесения</w:t>
      </w:r>
    </w:p>
    <w:p w:rsidR="002E67D8" w:rsidRDefault="002E67D8">
      <w:pPr>
        <w:pStyle w:val="a4"/>
        <w:spacing w:line="276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3"/>
        <w:spacing w:before="68" w:line="278" w:lineRule="auto"/>
        <w:ind w:left="0" w:firstLine="0"/>
        <w:jc w:val="left"/>
      </w:pPr>
      <w:r>
        <w:lastRenderedPageBreak/>
        <w:t>изменений соответствующий пункт Положения примен</w:t>
      </w:r>
      <w:r>
        <w:t xml:space="preserve">яется в части, не противоречащей законодательству. </w:t>
      </w:r>
    </w:p>
    <w:p w:rsidR="002E67D8" w:rsidRDefault="006C4BBE">
      <w:pPr>
        <w:pStyle w:val="2"/>
        <w:ind w:left="143" w:firstLine="0"/>
      </w:pPr>
      <w:r>
        <w:t>Основные</w:t>
      </w:r>
      <w:r>
        <w:rPr>
          <w:spacing w:val="-17"/>
        </w:rPr>
        <w:t xml:space="preserve"> </w:t>
      </w:r>
      <w:r>
        <w:rPr>
          <w:spacing w:val="-2"/>
        </w:rPr>
        <w:t>понятия</w:t>
      </w:r>
    </w:p>
    <w:p w:rsidR="002E67D8" w:rsidRDefault="002E67D8">
      <w:pPr>
        <w:pStyle w:val="a3"/>
        <w:spacing w:before="9"/>
        <w:ind w:left="0" w:firstLine="0"/>
        <w:jc w:val="left"/>
        <w:rPr>
          <w:b/>
          <w:sz w:val="1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5950"/>
      </w:tblGrid>
      <w:tr w:rsidR="002E67D8">
        <w:trPr>
          <w:trHeight w:val="41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9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Термин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Значение</w:t>
            </w:r>
          </w:p>
        </w:tc>
      </w:tr>
      <w:tr w:rsidR="002E67D8">
        <w:trPr>
          <w:trHeight w:val="870"/>
        </w:trPr>
        <w:tc>
          <w:tcPr>
            <w:tcW w:w="2602" w:type="dxa"/>
          </w:tcPr>
          <w:p w:rsidR="002E67D8" w:rsidRDefault="002E67D8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ФГИС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школа»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 w:right="86"/>
              <w:rPr>
                <w:sz w:val="20"/>
              </w:rPr>
            </w:pPr>
            <w:r>
              <w:rPr>
                <w:sz w:val="20"/>
              </w:rPr>
              <w:t>федеральная государственная информационная система, цели, состав,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постановлением Правительства РФ № 1241</w:t>
            </w:r>
          </w:p>
        </w:tc>
      </w:tr>
      <w:tr w:rsidR="002E67D8">
        <w:trPr>
          <w:trHeight w:val="870"/>
        </w:trPr>
        <w:tc>
          <w:tcPr>
            <w:tcW w:w="2602" w:type="dxa"/>
          </w:tcPr>
          <w:p w:rsidR="002E67D8" w:rsidRDefault="002E67D8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ТОР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школа»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 w:right="86"/>
              <w:rPr>
                <w:sz w:val="20"/>
              </w:rPr>
            </w:pPr>
            <w:r>
              <w:rPr>
                <w:sz w:val="20"/>
              </w:rPr>
              <w:t>типовое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облачное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решение,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используемое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региональный компонент ФГИС для автоматизации управления образовательными процессами</w:t>
            </w:r>
          </w:p>
        </w:tc>
      </w:tr>
      <w:tr w:rsidR="002E67D8">
        <w:trPr>
          <w:trHeight w:val="637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7"/>
              <w:ind w:left="100"/>
              <w:rPr>
                <w:sz w:val="20"/>
              </w:rPr>
            </w:pPr>
            <w:r>
              <w:rPr>
                <w:sz w:val="20"/>
              </w:rPr>
              <w:t>электронный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2"/>
              <w:ind w:left="98" w:right="86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фиксации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образовательном процессе, посещаемости и результатах </w:t>
            </w:r>
            <w:r>
              <w:rPr>
                <w:sz w:val="20"/>
              </w:rPr>
              <w:t>обучения</w:t>
            </w:r>
          </w:p>
        </w:tc>
      </w:tr>
      <w:tr w:rsidR="002E67D8">
        <w:trPr>
          <w:trHeight w:val="641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9"/>
              <w:ind w:left="100"/>
              <w:rPr>
                <w:sz w:val="20"/>
              </w:rPr>
            </w:pPr>
            <w:r>
              <w:rPr>
                <w:sz w:val="20"/>
              </w:rPr>
              <w:t>электронный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дневник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 w:right="86"/>
              <w:rPr>
                <w:sz w:val="20"/>
              </w:rPr>
            </w:pPr>
            <w:r>
              <w:rPr>
                <w:sz w:val="20"/>
              </w:rPr>
              <w:t>сервис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обучающемуся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родителю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(законному представителю) доступных им сведений об обучении</w: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9"/>
              <w:ind w:left="100"/>
              <w:rPr>
                <w:sz w:val="20"/>
              </w:rPr>
            </w:pPr>
            <w:r>
              <w:rPr>
                <w:spacing w:val="-4"/>
                <w:sz w:val="20"/>
              </w:rPr>
              <w:t>ЕСИА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 w:right="86"/>
              <w:rPr>
                <w:sz w:val="20"/>
              </w:rPr>
            </w:pPr>
            <w:r>
              <w:rPr>
                <w:sz w:val="20"/>
              </w:rPr>
              <w:t>федеральная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информационная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система идентификац</w:t>
            </w:r>
            <w:proofErr w:type="gramStart"/>
            <w:r>
              <w:rPr>
                <w:sz w:val="20"/>
              </w:rPr>
              <w:t>ии и ау</w:t>
            </w:r>
            <w:proofErr w:type="gramEnd"/>
            <w:r>
              <w:rPr>
                <w:sz w:val="20"/>
              </w:rPr>
              <w:t>тентификации</w: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9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пользователь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 w:right="86"/>
              <w:rPr>
                <w:sz w:val="20"/>
              </w:rPr>
            </w:pPr>
            <w:r>
              <w:rPr>
                <w:sz w:val="20"/>
              </w:rPr>
              <w:t>лицо,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получившее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учётную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права доступа в соответствии с ролью</w:t>
            </w:r>
          </w:p>
        </w:tc>
      </w:tr>
      <w:tr w:rsidR="002E67D8">
        <w:trPr>
          <w:trHeight w:val="868"/>
        </w:trPr>
        <w:tc>
          <w:tcPr>
            <w:tcW w:w="2602" w:type="dxa"/>
          </w:tcPr>
          <w:p w:rsidR="002E67D8" w:rsidRDefault="002E67D8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администратор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2"/>
              <w:ind w:left="98" w:right="86"/>
              <w:rPr>
                <w:sz w:val="20"/>
              </w:rPr>
            </w:pPr>
            <w:r>
              <w:rPr>
                <w:sz w:val="20"/>
              </w:rPr>
              <w:t>работник,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назначенный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приказом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пользовательского администрирования в пределах предоставленных полномочий</w:t>
            </w:r>
          </w:p>
        </w:tc>
      </w:tr>
      <w:tr w:rsidR="002E67D8">
        <w:trPr>
          <w:trHeight w:val="870"/>
        </w:trPr>
        <w:tc>
          <w:tcPr>
            <w:tcW w:w="2602" w:type="dxa"/>
          </w:tcPr>
          <w:p w:rsidR="002E67D8" w:rsidRDefault="002E67D8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инцидент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 w:right="86"/>
              <w:rPr>
                <w:sz w:val="20"/>
              </w:rPr>
            </w:pPr>
            <w:r>
              <w:rPr>
                <w:sz w:val="20"/>
              </w:rPr>
              <w:t>событие,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которое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привело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привести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нарушению конфиденциальности, целостности, доступности либо достоверности информации</w:t>
            </w:r>
          </w:p>
        </w:tc>
      </w:tr>
    </w:tbl>
    <w:p w:rsidR="002E67D8" w:rsidRDefault="002E67D8">
      <w:pPr>
        <w:pStyle w:val="a3"/>
        <w:spacing w:before="260"/>
        <w:ind w:left="0" w:firstLine="0"/>
        <w:jc w:val="left"/>
        <w:rPr>
          <w:b/>
          <w:sz w:val="26"/>
        </w:rPr>
      </w:pPr>
    </w:p>
    <w:p w:rsidR="002E67D8" w:rsidRDefault="006C4BBE">
      <w:pPr>
        <w:pStyle w:val="1"/>
        <w:numPr>
          <w:ilvl w:val="0"/>
          <w:numId w:val="1"/>
        </w:numPr>
        <w:tabs>
          <w:tab w:val="left" w:pos="3360"/>
        </w:tabs>
        <w:spacing w:before="0"/>
        <w:ind w:left="3360" w:hanging="279"/>
        <w:jc w:val="left"/>
      </w:pPr>
      <w:r>
        <w:t>Нормативные</w:t>
      </w:r>
      <w:r>
        <w:rPr>
          <w:spacing w:val="-9"/>
        </w:rPr>
        <w:t xml:space="preserve"> </w:t>
      </w:r>
      <w:r>
        <w:rPr>
          <w:spacing w:val="-2"/>
        </w:rPr>
        <w:t>основания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166" w:line="273" w:lineRule="auto"/>
        <w:ind w:right="138" w:hanging="197"/>
        <w:rPr>
          <w:sz w:val="24"/>
        </w:rPr>
      </w:pPr>
      <w:r>
        <w:rPr>
          <w:sz w:val="24"/>
        </w:rPr>
        <w:t xml:space="preserve">Федеральный закон от 29.12.2012 № 273-ФЗ «Об образовании в Российской Федерации» (редакция, действующая на </w:t>
      </w:r>
      <w:r>
        <w:rPr>
          <w:sz w:val="24"/>
        </w:rPr>
        <w:t>01.09.2026);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1" w:line="273" w:lineRule="auto"/>
        <w:ind w:right="140" w:hanging="197"/>
        <w:rPr>
          <w:sz w:val="24"/>
        </w:rPr>
      </w:pPr>
      <w:r>
        <w:rPr>
          <w:sz w:val="24"/>
        </w:rPr>
        <w:t>Федеральный закон от 27.07.2006 № 149-ФЗ «Об информации, информационных технологиях и о защите информации» (редакция, действующая на 01.09.2026);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3" w:line="273" w:lineRule="auto"/>
        <w:ind w:right="142" w:hanging="197"/>
        <w:rPr>
          <w:sz w:val="24"/>
        </w:rPr>
      </w:pPr>
      <w:r>
        <w:rPr>
          <w:sz w:val="24"/>
        </w:rPr>
        <w:t xml:space="preserve">Федеральный закон от 27.07.2006 № 152-ФЗ «О персональных данных» (редакция от </w:t>
      </w:r>
      <w:r>
        <w:rPr>
          <w:spacing w:val="-2"/>
          <w:sz w:val="24"/>
        </w:rPr>
        <w:t>26.07.2026);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3" w:line="273" w:lineRule="auto"/>
        <w:ind w:right="139" w:hanging="197"/>
        <w:rPr>
          <w:sz w:val="24"/>
        </w:rPr>
      </w:pPr>
      <w:r>
        <w:rPr>
          <w:sz w:val="24"/>
        </w:rPr>
        <w:t>Федеральный закон от 06.04.2011 № 63-ФЗ «Об электронной подписи» — в применимой части;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0" w:line="273" w:lineRule="auto"/>
        <w:ind w:right="138" w:hanging="197"/>
        <w:rPr>
          <w:sz w:val="24"/>
        </w:rPr>
      </w:pPr>
      <w:r>
        <w:rPr>
          <w:sz w:val="24"/>
        </w:rPr>
        <w:t>Федеральный закон от 29.12.2010 № 436-ФЗ «О защите детей от информации, причиняющей вред их здоровью и развитию» (редакция от 29.12.2025);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4" w:line="273" w:lineRule="auto"/>
        <w:ind w:right="139" w:hanging="197"/>
        <w:rPr>
          <w:sz w:val="24"/>
        </w:rPr>
      </w:pPr>
      <w:r>
        <w:rPr>
          <w:sz w:val="24"/>
        </w:rPr>
        <w:t>Трудовой кодекс Российской Фед</w:t>
      </w:r>
      <w:r>
        <w:rPr>
          <w:sz w:val="24"/>
        </w:rPr>
        <w:t>ерации — в части принятия локальных актов, трудовых обязанностей и ответственности работников;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3" w:line="273" w:lineRule="auto"/>
        <w:ind w:right="138" w:hanging="197"/>
        <w:rPr>
          <w:sz w:val="24"/>
        </w:rPr>
      </w:pPr>
      <w:r>
        <w:rPr>
          <w:sz w:val="24"/>
        </w:rPr>
        <w:t xml:space="preserve">постановление Правительства РФ от 13.07.2022 № 1241 «О федеральной государственной информационной системе “Моя школа”» в редакции постановления Правительства РФ </w:t>
      </w:r>
      <w:r>
        <w:rPr>
          <w:sz w:val="24"/>
        </w:rPr>
        <w:t>от 01.08.2026 № 962;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5" w:line="273" w:lineRule="auto"/>
        <w:ind w:right="141" w:hanging="197"/>
        <w:rPr>
          <w:sz w:val="24"/>
        </w:rPr>
      </w:pPr>
      <w:r>
        <w:rPr>
          <w:sz w:val="24"/>
        </w:rPr>
        <w:t>постановление Правительства РФ от 10.07.2013 № 584 об использовании ЕСИА (редакция от 03.04.2026);</w:t>
      </w:r>
    </w:p>
    <w:p w:rsidR="002E67D8" w:rsidRDefault="002E67D8">
      <w:pPr>
        <w:pStyle w:val="a4"/>
        <w:spacing w:line="273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88" w:line="273" w:lineRule="auto"/>
        <w:ind w:right="144" w:hanging="197"/>
        <w:rPr>
          <w:sz w:val="24"/>
        </w:rPr>
      </w:pPr>
      <w:r>
        <w:rPr>
          <w:sz w:val="24"/>
        </w:rPr>
        <w:lastRenderedPageBreak/>
        <w:t>постановление Правительства РФ от 01.11.2012 № 1119 о требованиях к защите персональных данных при их обработке в инфо</w:t>
      </w:r>
      <w:r>
        <w:rPr>
          <w:sz w:val="24"/>
        </w:rPr>
        <w:t>рмационных системах;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3" w:line="273" w:lineRule="auto"/>
        <w:ind w:right="153" w:hanging="197"/>
        <w:rPr>
          <w:sz w:val="24"/>
        </w:rPr>
      </w:pPr>
      <w:r>
        <w:rPr>
          <w:sz w:val="24"/>
        </w:rPr>
        <w:t xml:space="preserve">[нормативный (распорядительный) акт субъекта РФ о внедрении ТОР «Моя школа»: </w:t>
      </w:r>
      <w:r>
        <w:rPr>
          <w:spacing w:val="-2"/>
          <w:sz w:val="24"/>
        </w:rPr>
        <w:t>реквизиты];</w:t>
      </w:r>
    </w:p>
    <w:p w:rsidR="002E67D8" w:rsidRDefault="006C4BBE">
      <w:pPr>
        <w:pStyle w:val="a4"/>
        <w:numPr>
          <w:ilvl w:val="0"/>
          <w:numId w:val="2"/>
        </w:numPr>
        <w:tabs>
          <w:tab w:val="left" w:pos="501"/>
          <w:tab w:val="left" w:pos="567"/>
        </w:tabs>
        <w:spacing w:before="3" w:line="273" w:lineRule="auto"/>
        <w:ind w:right="140" w:hanging="197"/>
        <w:rPr>
          <w:sz w:val="24"/>
        </w:rPr>
      </w:pPr>
      <w:r>
        <w:rPr>
          <w:sz w:val="24"/>
        </w:rPr>
        <w:t xml:space="preserve">Устав Школы, положение о текущем контроле и промежуточной аттестации, политика обработки персональных данных, положение об информационной </w:t>
      </w:r>
      <w:r>
        <w:rPr>
          <w:sz w:val="24"/>
        </w:rPr>
        <w:t>безопасности и иные применимые локальные акты.</w:t>
      </w:r>
    </w:p>
    <w:p w:rsidR="002E67D8" w:rsidRDefault="006C4BBE">
      <w:pPr>
        <w:pStyle w:val="a3"/>
        <w:spacing w:before="44" w:line="276" w:lineRule="auto"/>
        <w:ind w:right="141"/>
      </w:pPr>
      <w:r>
        <w:t>Письма, инструкции и методические рекомендации применяются в части, не противоречащей нормативным правовым актам, и не рассматриваются как самостоятельный источник обязательных требований, если законом им не п</w:t>
      </w:r>
      <w:r>
        <w:t xml:space="preserve">ридан иной </w:t>
      </w:r>
      <w:r>
        <w:rPr>
          <w:spacing w:val="-2"/>
        </w:rPr>
        <w:t>статус.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1833"/>
        </w:tabs>
        <w:spacing w:before="244"/>
        <w:ind w:left="1833" w:hanging="279"/>
        <w:jc w:val="left"/>
      </w:pP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ТОР</w:t>
      </w:r>
      <w:r>
        <w:rPr>
          <w:spacing w:val="-5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16"/>
        </w:tabs>
        <w:spacing w:before="167" w:line="276" w:lineRule="auto"/>
        <w:ind w:right="142" w:firstLine="707"/>
        <w:rPr>
          <w:sz w:val="24"/>
        </w:rPr>
      </w:pPr>
      <w:r>
        <w:rPr>
          <w:sz w:val="24"/>
        </w:rPr>
        <w:t>Целями использования Системы являются информационная поддержка образования, управление образовательным процессом, создание условий для цифровой трансформации и предоставление участникам образов</w:t>
      </w:r>
      <w:r>
        <w:rPr>
          <w:sz w:val="24"/>
        </w:rPr>
        <w:t xml:space="preserve">ательных отношений единой точки доступа к установленным сервисам.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0"/>
        </w:tabs>
        <w:spacing w:before="79" w:line="276" w:lineRule="auto"/>
        <w:ind w:right="138" w:firstLine="707"/>
        <w:rPr>
          <w:sz w:val="24"/>
        </w:rPr>
      </w:pPr>
      <w:r>
        <w:rPr>
          <w:sz w:val="24"/>
        </w:rPr>
        <w:t>Основные задачи: ведение электронного журнала и дневника; учёт контингента; формирование расписания; учёт посещаемости; фиксация результатов текущего контроля и промежуточной аттестации; ра</w:t>
      </w:r>
      <w:r>
        <w:rPr>
          <w:sz w:val="24"/>
        </w:rPr>
        <w:t xml:space="preserve">змещение домашних заданий; предоставление доступа к </w:t>
      </w:r>
      <w:proofErr w:type="gramStart"/>
      <w:r>
        <w:rPr>
          <w:sz w:val="24"/>
        </w:rPr>
        <w:t>цифровому</w:t>
      </w:r>
      <w:proofErr w:type="gramEnd"/>
      <w:r>
        <w:rPr>
          <w:sz w:val="24"/>
        </w:rPr>
        <w:t xml:space="preserve"> образовательному контенту; формирование установленной отчётности; защищённое информационное взаимодействие.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86"/>
        </w:tabs>
        <w:spacing w:line="276" w:lineRule="auto"/>
        <w:ind w:right="136" w:firstLine="707"/>
        <w:rPr>
          <w:sz w:val="24"/>
        </w:rPr>
      </w:pPr>
      <w:r>
        <w:rPr>
          <w:sz w:val="24"/>
        </w:rPr>
        <w:t>Работа в Системе организуется с учётом принципов законности, минимизации данных, дост</w:t>
      </w:r>
      <w:r>
        <w:rPr>
          <w:sz w:val="24"/>
        </w:rPr>
        <w:t xml:space="preserve">оверности, актуальности, разграничения доступа, персональной ответственности пользователя за действия под своей учётной записью и недопустимости необоснованной дублирующей отчётности.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6"/>
        </w:tabs>
        <w:spacing w:line="276" w:lineRule="auto"/>
        <w:ind w:right="138" w:firstLine="707"/>
        <w:rPr>
          <w:sz w:val="24"/>
        </w:rPr>
      </w:pPr>
      <w:r>
        <w:rPr>
          <w:sz w:val="24"/>
        </w:rPr>
        <w:t>Использование цифрового образовательного контента не освобождает педаго</w:t>
      </w:r>
      <w:r>
        <w:rPr>
          <w:sz w:val="24"/>
        </w:rPr>
        <w:t xml:space="preserve">га от профессиональной оценки его соответствия образовательной программе, возрасту обучающихся, требованиям информационной безопасности и законодательству об авторских правах. 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1852"/>
        </w:tabs>
        <w:spacing w:before="243"/>
        <w:ind w:left="1852" w:hanging="279"/>
        <w:jc w:val="left"/>
      </w:pPr>
      <w:r>
        <w:t>Участники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распределение</w:t>
      </w:r>
      <w:r>
        <w:rPr>
          <w:spacing w:val="-4"/>
        </w:rPr>
        <w:t xml:space="preserve"> </w:t>
      </w:r>
      <w:r>
        <w:rPr>
          <w:spacing w:val="-2"/>
        </w:rPr>
        <w:t>полномочий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22"/>
        </w:tabs>
        <w:spacing w:before="167" w:line="276" w:lineRule="auto"/>
        <w:ind w:right="138" w:firstLine="707"/>
        <w:rPr>
          <w:sz w:val="24"/>
        </w:rPr>
      </w:pPr>
      <w:r>
        <w:rPr>
          <w:sz w:val="24"/>
        </w:rPr>
        <w:t xml:space="preserve">Директор Школы обеспечивает организацию работы, утверждает локальные акты и приказы, назначает ответственных лиц, определяет полномочия работников, организует контроль и принимает меры по защите информации в пределах компетенции Школы.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10"/>
        </w:tabs>
        <w:spacing w:before="78" w:line="278" w:lineRule="auto"/>
        <w:ind w:right="139" w:firstLine="707"/>
        <w:rPr>
          <w:sz w:val="24"/>
        </w:rPr>
      </w:pPr>
      <w:r>
        <w:rPr>
          <w:sz w:val="24"/>
        </w:rPr>
        <w:t>Заместитель</w:t>
      </w:r>
      <w:r>
        <w:rPr>
          <w:spacing w:val="36"/>
          <w:sz w:val="24"/>
        </w:rPr>
        <w:t xml:space="preserve"> </w:t>
      </w:r>
      <w:r>
        <w:rPr>
          <w:sz w:val="24"/>
        </w:rPr>
        <w:t>директо</w:t>
      </w:r>
      <w:r>
        <w:rPr>
          <w:sz w:val="24"/>
        </w:rPr>
        <w:t>ра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4"/>
          <w:sz w:val="24"/>
        </w:rPr>
        <w:t xml:space="preserve"> </w:t>
      </w:r>
      <w:r>
        <w:rPr>
          <w:sz w:val="24"/>
        </w:rPr>
        <w:t>контролирует</w:t>
      </w:r>
      <w:r>
        <w:rPr>
          <w:spacing w:val="36"/>
          <w:sz w:val="24"/>
        </w:rPr>
        <w:t xml:space="preserve"> </w:t>
      </w:r>
      <w:r>
        <w:rPr>
          <w:sz w:val="24"/>
        </w:rPr>
        <w:t>настройку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учебного года,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37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39"/>
          <w:sz w:val="24"/>
        </w:rPr>
        <w:t xml:space="preserve"> </w:t>
      </w:r>
      <w:r>
        <w:rPr>
          <w:sz w:val="24"/>
        </w:rPr>
        <w:t>групп,</w:t>
      </w:r>
      <w:r>
        <w:rPr>
          <w:spacing w:val="39"/>
          <w:sz w:val="24"/>
        </w:rPr>
        <w:t xml:space="preserve"> </w:t>
      </w:r>
      <w:r>
        <w:rPr>
          <w:sz w:val="24"/>
        </w:rPr>
        <w:t>расписания,</w:t>
      </w:r>
      <w:r>
        <w:rPr>
          <w:spacing w:val="39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своевременность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ведения</w:t>
      </w:r>
    </w:p>
    <w:p w:rsidR="002E67D8" w:rsidRDefault="002E67D8">
      <w:pPr>
        <w:pStyle w:val="a4"/>
        <w:spacing w:line="278" w:lineRule="auto"/>
        <w:jc w:val="left"/>
        <w:rPr>
          <w:sz w:val="24"/>
        </w:rPr>
        <w:sectPr w:rsidR="002E67D8">
          <w:pgSz w:w="11910" w:h="16840"/>
          <w:pgMar w:top="1020" w:right="708" w:bottom="780" w:left="1559" w:header="0" w:footer="552" w:gutter="0"/>
          <w:cols w:space="720"/>
        </w:sectPr>
      </w:pPr>
    </w:p>
    <w:p w:rsidR="002E67D8" w:rsidRDefault="006C4BBE">
      <w:pPr>
        <w:pStyle w:val="a3"/>
        <w:spacing w:before="68" w:line="278" w:lineRule="auto"/>
        <w:ind w:right="145" w:firstLine="0"/>
      </w:pPr>
      <w:r>
        <w:lastRenderedPageBreak/>
        <w:t>журналов, формирование итоговых результатов и устранение выявленных</w:t>
      </w:r>
      <w:r>
        <w:rPr>
          <w:spacing w:val="80"/>
        </w:rPr>
        <w:t xml:space="preserve"> </w:t>
      </w:r>
      <w:r>
        <w:rPr>
          <w:spacing w:val="-2"/>
        </w:rPr>
        <w:t>несоответствий.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2"/>
        </w:tabs>
        <w:spacing w:before="76" w:line="276" w:lineRule="auto"/>
        <w:ind w:right="145" w:firstLine="707"/>
        <w:rPr>
          <w:sz w:val="24"/>
        </w:rPr>
      </w:pPr>
      <w:r>
        <w:rPr>
          <w:sz w:val="24"/>
        </w:rPr>
        <w:t>Администратор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Школы: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создаёт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актуализирует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пределах доступной функции; назначает роли по письменному или </w:t>
      </w:r>
      <w:proofErr w:type="spellStart"/>
      <w:r>
        <w:rPr>
          <w:sz w:val="24"/>
        </w:rPr>
        <w:t>электронно</w:t>
      </w:r>
      <w:proofErr w:type="spellEnd"/>
      <w:r>
        <w:rPr>
          <w:sz w:val="24"/>
        </w:rPr>
        <w:t xml:space="preserve"> зафиксированному основанию; консультирует пользователей; регистрирует технические обращения; прекращает или инициирует прекр</w:t>
      </w:r>
      <w:r>
        <w:rPr>
          <w:sz w:val="24"/>
        </w:rPr>
        <w:t>ащение доступа; не вправе изменять педагогические результаты без документированного основания и полномочия.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6"/>
        </w:tabs>
        <w:spacing w:before="81" w:line="276" w:lineRule="auto"/>
        <w:ind w:right="144" w:firstLine="707"/>
        <w:rPr>
          <w:sz w:val="24"/>
        </w:rPr>
      </w:pPr>
      <w:proofErr w:type="gramStart"/>
      <w:r>
        <w:rPr>
          <w:sz w:val="24"/>
        </w:rPr>
        <w:t>Ответственный</w:t>
      </w:r>
      <w:proofErr w:type="gramEnd"/>
      <w:r>
        <w:rPr>
          <w:sz w:val="24"/>
        </w:rPr>
        <w:t xml:space="preserve"> за организацию обработки персональных данных контролирует 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субъектов,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оценке инцидентов и организует выполнение мер, предусмотренных статьями 18.1 и 19 Федерального закона № 152-ФЗ.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646"/>
        </w:tabs>
        <w:spacing w:before="79" w:line="276" w:lineRule="auto"/>
        <w:ind w:right="134" w:firstLine="707"/>
        <w:rPr>
          <w:sz w:val="24"/>
        </w:rPr>
      </w:pPr>
      <w:r>
        <w:rPr>
          <w:sz w:val="24"/>
        </w:rPr>
        <w:t>Ответственный за информационную безопасность организует профилактические меры, учёт инцидентов и взаимодействие с уполномоченными региональным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службами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полномочий.</w:t>
      </w:r>
      <w:r>
        <w:rPr>
          <w:spacing w:val="-6"/>
          <w:sz w:val="24"/>
        </w:rPr>
        <w:t xml:space="preserve">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58"/>
        </w:tabs>
        <w:spacing w:line="276" w:lineRule="auto"/>
        <w:ind w:right="140" w:firstLine="707"/>
        <w:rPr>
          <w:sz w:val="24"/>
        </w:rPr>
      </w:pPr>
      <w:r>
        <w:rPr>
          <w:sz w:val="24"/>
        </w:rPr>
        <w:t xml:space="preserve">Классный руководитель проверяет состав класса и связь обучающихся с законными представителями в пределах предоставленного интерфейса, информирует о способах доступа, контролирует актуальность общих сведений </w:t>
      </w:r>
      <w:r>
        <w:rPr>
          <w:sz w:val="24"/>
        </w:rPr>
        <w:t>класса и направляет выявленные ошибки администратору.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4"/>
        </w:tabs>
        <w:spacing w:before="82" w:line="276" w:lineRule="auto"/>
        <w:ind w:right="145" w:firstLine="707"/>
        <w:rPr>
          <w:sz w:val="24"/>
        </w:rPr>
      </w:pPr>
      <w:r>
        <w:rPr>
          <w:sz w:val="24"/>
        </w:rPr>
        <w:t>Учитель-предметник своевременно вносит тему занятия, сведения о посещаемости в пределах своей функции, домашнее задание и результаты оценивания; обеспечивает соответствие записей рабочей программе и лок</w:t>
      </w:r>
      <w:r>
        <w:rPr>
          <w:sz w:val="24"/>
        </w:rPr>
        <w:t xml:space="preserve">альному акту о текущем контроле.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12"/>
        </w:tabs>
        <w:spacing w:before="79" w:line="276" w:lineRule="auto"/>
        <w:ind w:right="143" w:firstLine="707"/>
        <w:rPr>
          <w:sz w:val="24"/>
        </w:rPr>
      </w:pPr>
      <w:r>
        <w:rPr>
          <w:sz w:val="24"/>
        </w:rPr>
        <w:t>Педагог дополнительного образования ведёт предусмотренные региональной конфигурацией сведения по реализуемым программам при наличии соответствующего модуля и предоставленной роли.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9"/>
        </w:tabs>
        <w:spacing w:line="276" w:lineRule="auto"/>
        <w:ind w:right="144" w:firstLine="707"/>
        <w:rPr>
          <w:sz w:val="24"/>
        </w:rPr>
      </w:pPr>
      <w:r>
        <w:rPr>
          <w:sz w:val="24"/>
        </w:rPr>
        <w:t xml:space="preserve">Иные работники получают только те права, которые необходимы для выполнения их трудовой функции. Возложение обязанностей администратора или специалиста по информационной безопасности оформляется в соответствии с трудовым законодательством.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9"/>
        </w:tabs>
        <w:spacing w:line="276" w:lineRule="auto"/>
        <w:ind w:right="138" w:firstLine="707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впра</w:t>
      </w:r>
      <w:r>
        <w:rPr>
          <w:sz w:val="24"/>
        </w:rPr>
        <w:t>ве пользоваться доступными сервисами, обязан соблюдать правила доступа и не предпринимать действий, нарушающих работу Системы или права других лиц. [Федеральный закон № 273-ФЗ, статьи 34, 43].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21"/>
        </w:tabs>
        <w:spacing w:line="276" w:lineRule="auto"/>
        <w:ind w:right="141" w:firstLine="707"/>
        <w:rPr>
          <w:sz w:val="24"/>
        </w:rPr>
      </w:pPr>
      <w:r>
        <w:rPr>
          <w:sz w:val="24"/>
        </w:rPr>
        <w:t>Родитель (законный представитель) вправе получать предусмотренн</w:t>
      </w:r>
      <w:r>
        <w:rPr>
          <w:sz w:val="24"/>
        </w:rPr>
        <w:t>ые сведения об обучении ребёнка, сообщать об ошибках и обязан сохранять конфиденциальность реквизитов доступа.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16"/>
        </w:tabs>
        <w:spacing w:line="276" w:lineRule="auto"/>
        <w:ind w:right="137" w:firstLine="707"/>
        <w:rPr>
          <w:sz w:val="24"/>
        </w:rPr>
      </w:pPr>
      <w:r>
        <w:rPr>
          <w:sz w:val="24"/>
        </w:rPr>
        <w:t>Педагог не выполняет обязанности системного администратора, если они не включены в его трудовую функцию или не поручены в законном порядке с надл</w:t>
      </w:r>
      <w:r>
        <w:rPr>
          <w:sz w:val="24"/>
        </w:rPr>
        <w:t xml:space="preserve">ежащим оформлением. 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1391"/>
        </w:tabs>
        <w:spacing w:before="242"/>
        <w:ind w:left="1391" w:hanging="279"/>
        <w:jc w:val="left"/>
      </w:pPr>
      <w:r>
        <w:t>Регистрация,</w:t>
      </w:r>
      <w:r>
        <w:rPr>
          <w:spacing w:val="-13"/>
        </w:rPr>
        <w:t xml:space="preserve"> </w:t>
      </w:r>
      <w:r>
        <w:t>идентификация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предоставление</w:t>
      </w:r>
      <w:r>
        <w:rPr>
          <w:spacing w:val="-8"/>
        </w:rPr>
        <w:t xml:space="preserve"> </w:t>
      </w:r>
      <w:r>
        <w:rPr>
          <w:spacing w:val="-2"/>
        </w:rPr>
        <w:t>доступа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88"/>
        </w:tabs>
        <w:spacing w:before="166" w:line="278" w:lineRule="auto"/>
        <w:ind w:right="139" w:firstLine="707"/>
        <w:rPr>
          <w:sz w:val="24"/>
        </w:rPr>
      </w:pPr>
      <w:r>
        <w:rPr>
          <w:sz w:val="24"/>
        </w:rPr>
        <w:t>Доступ предоставляется после идентификац</w:t>
      </w:r>
      <w:proofErr w:type="gramStart"/>
      <w:r>
        <w:rPr>
          <w:sz w:val="24"/>
        </w:rPr>
        <w:t>ии и ау</w:t>
      </w:r>
      <w:proofErr w:type="gramEnd"/>
      <w:r>
        <w:rPr>
          <w:sz w:val="24"/>
        </w:rPr>
        <w:t>тентификации через ЕСИА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иным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способом,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40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эксплуатационной</w:t>
      </w:r>
    </w:p>
    <w:p w:rsidR="002E67D8" w:rsidRDefault="002E67D8">
      <w:pPr>
        <w:pStyle w:val="a4"/>
        <w:spacing w:line="278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3"/>
        <w:spacing w:before="44"/>
        <w:ind w:firstLine="0"/>
      </w:pPr>
      <w:r>
        <w:lastRenderedPageBreak/>
        <w:t>документацией</w:t>
      </w:r>
      <w:r>
        <w:rPr>
          <w:spacing w:val="25"/>
        </w:rPr>
        <w:t xml:space="preserve"> </w:t>
      </w:r>
      <w:r>
        <w:t>Си</w:t>
      </w:r>
      <w:r>
        <w:t>стемы.</w:t>
      </w:r>
      <w:r>
        <w:rPr>
          <w:spacing w:val="27"/>
        </w:rPr>
        <w:t xml:space="preserve">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6"/>
        </w:tabs>
        <w:spacing w:before="120" w:line="276" w:lineRule="auto"/>
        <w:ind w:right="144" w:firstLine="707"/>
        <w:rPr>
          <w:sz w:val="24"/>
        </w:rPr>
      </w:pPr>
      <w:r>
        <w:rPr>
          <w:sz w:val="24"/>
        </w:rPr>
        <w:t>Каждый пользователь работает под личной учётной записью. Передача логина, пароля, одноразового кода, средства электронной подписи либо устройства подтверждения другому лицу запрещена.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44"/>
        </w:tabs>
        <w:spacing w:line="276" w:lineRule="auto"/>
        <w:ind w:right="142" w:firstLine="707"/>
        <w:rPr>
          <w:sz w:val="24"/>
        </w:rPr>
      </w:pPr>
      <w:r>
        <w:rPr>
          <w:sz w:val="24"/>
        </w:rPr>
        <w:t xml:space="preserve">Права работника назначаются администратором по приказу, должностным полномочиям либо согласованной заявке руководителя. Права должны быть минимально необходимыми и подлежат пересмотру при переводе, изменении обязанностей или увольнении. </w:t>
      </w:r>
    </w:p>
    <w:p w:rsidR="002E67D8" w:rsidRDefault="006C4BBE">
      <w:pPr>
        <w:pStyle w:val="a3"/>
        <w:spacing w:before="0"/>
        <w:ind w:firstLine="0"/>
      </w:pPr>
      <w:r>
        <w:t>Родитель (законный</w:t>
      </w:r>
      <w:r>
        <w:t xml:space="preserve"> представитель) обучающегося, не достигшего 14 лет, предоставляет посредством подсистемы управления согласиями ЕСИА согласие на регистрацию ребёнка в ЕСИА, когда такая регистрация требуется функциональностью Системы. Школа не запрашивает пароль от </w:t>
      </w:r>
      <w:proofErr w:type="spellStart"/>
      <w:r>
        <w:t>Госуслуг</w:t>
      </w:r>
      <w:proofErr w:type="spellEnd"/>
      <w:r>
        <w:t xml:space="preserve"> и не совершает действия в личном кабинете вместо родителя.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9"/>
        </w:tabs>
        <w:spacing w:before="120" w:line="276" w:lineRule="auto"/>
        <w:ind w:right="134" w:firstLine="707"/>
        <w:rPr>
          <w:sz w:val="24"/>
        </w:rPr>
      </w:pPr>
      <w:r>
        <w:rPr>
          <w:sz w:val="24"/>
        </w:rPr>
        <w:t>Обучающийся, достигший 14 лет, проходит регистрацию и использует собственную учётную запись в установленном порядке. Родитель сохраняет предусмотренные законом права на информацию об обучении реб</w:t>
      </w:r>
      <w:r>
        <w:rPr>
          <w:sz w:val="24"/>
        </w:rPr>
        <w:t xml:space="preserve">ёнка.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32"/>
        </w:tabs>
        <w:spacing w:before="81" w:line="276" w:lineRule="auto"/>
        <w:ind w:right="144" w:firstLine="707"/>
        <w:rPr>
          <w:sz w:val="24"/>
        </w:rPr>
      </w:pPr>
      <w:r>
        <w:rPr>
          <w:sz w:val="24"/>
        </w:rPr>
        <w:t>Связь родителя с ребёнком подтверждается на основании сведений государственных информационных систем и (или) документов, принимаемых в порядке, установленном региональным регламентом. Школа не формирует такую связь путём неофициального обмена сканам</w:t>
      </w:r>
      <w:r>
        <w:rPr>
          <w:sz w:val="24"/>
        </w:rPr>
        <w:t>и документов в мессенджерах.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10"/>
        </w:tabs>
        <w:spacing w:before="79" w:line="276" w:lineRule="auto"/>
        <w:ind w:right="140" w:firstLine="707"/>
        <w:rPr>
          <w:sz w:val="24"/>
        </w:rPr>
      </w:pPr>
      <w:r>
        <w:rPr>
          <w:sz w:val="24"/>
        </w:rPr>
        <w:t>При изменении Ф.И.О., документа, законного представителя, класса, статуса обучения или иных значимых сведений пользователь обращается в Школу; уполномоченный работник проверяет основание и инициирует актуализацию в установленно</w:t>
      </w:r>
      <w:r>
        <w:rPr>
          <w:sz w:val="24"/>
        </w:rPr>
        <w:t>й системе-источнике.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91"/>
        </w:tabs>
        <w:spacing w:before="82" w:line="276" w:lineRule="auto"/>
        <w:ind w:right="138" w:firstLine="707"/>
        <w:rPr>
          <w:sz w:val="24"/>
        </w:rPr>
      </w:pPr>
      <w:r>
        <w:rPr>
          <w:sz w:val="24"/>
        </w:rPr>
        <w:t>При увольнении работника, отчислении, переводе, завершении обучения либо утрате основания доступа права прекращаются без необоснованной задержки, как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правило, не позднее следующего рабочего дня после поступления администратору подтверж</w:t>
      </w:r>
      <w:r>
        <w:rPr>
          <w:sz w:val="24"/>
        </w:rPr>
        <w:t>дённых сведений.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08"/>
        </w:tabs>
        <w:spacing w:line="276" w:lineRule="auto"/>
        <w:ind w:right="140" w:firstLine="707"/>
        <w:rPr>
          <w:sz w:val="24"/>
        </w:rPr>
      </w:pPr>
      <w:r>
        <w:rPr>
          <w:sz w:val="24"/>
        </w:rPr>
        <w:t>При подозрении на компрометацию учётной записи доступ блокируется или ограничивается в пределах технических возможностей до выяснения обстоятельств. О событии незамедлительно уведомляются администратор и ответственный за информационную без</w:t>
      </w:r>
      <w:r>
        <w:rPr>
          <w:sz w:val="24"/>
        </w:rPr>
        <w:t>опасность.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1336"/>
        </w:tabs>
        <w:spacing w:before="241"/>
        <w:ind w:left="1336" w:hanging="279"/>
        <w:jc w:val="left"/>
      </w:pPr>
      <w:r>
        <w:t>Организация</w:t>
      </w:r>
      <w:r>
        <w:rPr>
          <w:spacing w:val="-12"/>
        </w:rPr>
        <w:t xml:space="preserve"> </w:t>
      </w:r>
      <w:r>
        <w:t>ведения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журнала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дневника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9"/>
        </w:tabs>
        <w:spacing w:before="167" w:line="276" w:lineRule="auto"/>
        <w:ind w:right="144" w:firstLine="707"/>
        <w:rPr>
          <w:sz w:val="24"/>
        </w:rPr>
      </w:pPr>
      <w:r>
        <w:rPr>
          <w:sz w:val="24"/>
        </w:rPr>
        <w:t xml:space="preserve">До начала учебного года уполномоченные работники формируют или проверяют учебный год, классы, группы, учебные планы, предметы, педагогическую нагрузку и календарные периоды на основании </w:t>
      </w:r>
      <w:r>
        <w:rPr>
          <w:sz w:val="24"/>
        </w:rPr>
        <w:t>утверждённых документов Школы.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24"/>
        </w:tabs>
        <w:spacing w:line="276" w:lineRule="auto"/>
        <w:ind w:right="140" w:firstLine="707"/>
        <w:rPr>
          <w:sz w:val="24"/>
        </w:rPr>
      </w:pPr>
      <w:r>
        <w:rPr>
          <w:sz w:val="24"/>
        </w:rPr>
        <w:t xml:space="preserve">Расписание размещается не </w:t>
      </w:r>
      <w:proofErr w:type="gramStart"/>
      <w:r>
        <w:rPr>
          <w:sz w:val="24"/>
        </w:rPr>
        <w:t>позднее</w:t>
      </w:r>
      <w:proofErr w:type="gramEnd"/>
      <w:r>
        <w:rPr>
          <w:sz w:val="24"/>
        </w:rPr>
        <w:t xml:space="preserve"> чем за три рабочих дня до начала его действия, если иной срок не установлен региональным регламентом. Изменения вносятся</w:t>
      </w:r>
    </w:p>
    <w:p w:rsidR="002E67D8" w:rsidRDefault="002E67D8">
      <w:pPr>
        <w:pStyle w:val="a4"/>
        <w:spacing w:line="276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3"/>
        <w:spacing w:before="68" w:line="278" w:lineRule="auto"/>
        <w:ind w:right="149" w:firstLine="0"/>
      </w:pPr>
      <w:r>
        <w:lastRenderedPageBreak/>
        <w:t>после их утверждения незамедлительно либо не позднее</w:t>
      </w:r>
      <w:r>
        <w:t xml:space="preserve"> окончания рабочего дня, предшествующего изменённому занятию.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08"/>
        </w:tabs>
        <w:spacing w:before="76" w:line="276" w:lineRule="auto"/>
        <w:ind w:right="144" w:firstLine="707"/>
        <w:rPr>
          <w:sz w:val="24"/>
        </w:rPr>
      </w:pPr>
      <w:r>
        <w:rPr>
          <w:sz w:val="24"/>
        </w:rPr>
        <w:t>Учитель фиксирует тему фактически проведённого занятия в соответствии с рабочей программой. При переносе, объединении, замене или отмене занятия запись должна отражать фактическую организацию об</w:t>
      </w:r>
      <w:r>
        <w:rPr>
          <w:sz w:val="24"/>
        </w:rPr>
        <w:t>разовательного процесса.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9"/>
        </w:tabs>
        <w:spacing w:line="276" w:lineRule="auto"/>
        <w:ind w:right="141" w:firstLine="707"/>
        <w:rPr>
          <w:sz w:val="24"/>
        </w:rPr>
      </w:pPr>
      <w:r>
        <w:rPr>
          <w:sz w:val="24"/>
        </w:rPr>
        <w:t>Сведения о посещаемости вносятся в день занятия, преимущественно во время занятия или непосредственно после него. Причина отсутствия указывается только при наличии подтверждённого основания и предусмотренного Системой справочника.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6"/>
        </w:tabs>
        <w:spacing w:line="276" w:lineRule="auto"/>
        <w:ind w:right="141" w:firstLine="707"/>
        <w:rPr>
          <w:sz w:val="24"/>
        </w:rPr>
      </w:pPr>
      <w:r>
        <w:rPr>
          <w:sz w:val="24"/>
        </w:rPr>
        <w:t>Домашнее задание размещается в день занятия до окончания рабочего времени педагога, но с учётом необходимости предоставить обучающемуся разумное время для выполнения. 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 быть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конкретным, понятным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соразмерным установленным </w:t>
      </w:r>
      <w:r>
        <w:rPr>
          <w:spacing w:val="-2"/>
          <w:sz w:val="24"/>
        </w:rPr>
        <w:t>требованиям.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9"/>
        </w:tabs>
        <w:spacing w:before="81" w:line="276" w:lineRule="auto"/>
        <w:ind w:right="138" w:firstLine="707"/>
        <w:rPr>
          <w:sz w:val="24"/>
        </w:rPr>
      </w:pPr>
      <w:r>
        <w:rPr>
          <w:sz w:val="24"/>
        </w:rPr>
        <w:t>Отметка</w:t>
      </w:r>
      <w:r>
        <w:rPr>
          <w:sz w:val="24"/>
        </w:rPr>
        <w:t xml:space="preserve"> за устный ответ или работу, проверенную на занятии, вносится в день занятия. Результат письменной работы — после проверки, как правило, не позднее пяти рабочих дней; сочинения, изложения и иные объёмные работы — не позднее десяти рабочих дней, если локаль</w:t>
      </w:r>
      <w:r>
        <w:rPr>
          <w:sz w:val="24"/>
        </w:rPr>
        <w:t>ным актом о контроле не установлен иной обоснованный срок.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9"/>
        </w:tabs>
        <w:spacing w:line="276" w:lineRule="auto"/>
        <w:ind w:right="136" w:firstLine="707"/>
        <w:rPr>
          <w:sz w:val="24"/>
        </w:rPr>
      </w:pPr>
      <w:r>
        <w:rPr>
          <w:sz w:val="24"/>
        </w:rPr>
        <w:t>Итоговые отметки выставляются в сроки, установленные календарным учебным графиком и локальным актом о текущем контроле и промежуточной аттестации, 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процедур.</w:t>
      </w:r>
      <w:r>
        <w:rPr>
          <w:spacing w:val="-4"/>
          <w:sz w:val="24"/>
        </w:rPr>
        <w:t xml:space="preserve"> </w:t>
      </w:r>
      <w:r>
        <w:rPr>
          <w:sz w:val="24"/>
        </w:rPr>
        <w:t>[Федеральный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273-ФЗ, статьи 28, 58].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81"/>
        </w:tabs>
        <w:spacing w:before="79" w:line="276" w:lineRule="auto"/>
        <w:ind w:right="144" w:firstLine="707"/>
        <w:rPr>
          <w:sz w:val="24"/>
        </w:rPr>
      </w:pPr>
      <w:r>
        <w:rPr>
          <w:sz w:val="24"/>
        </w:rPr>
        <w:t xml:space="preserve">При </w:t>
      </w:r>
      <w:proofErr w:type="spellStart"/>
      <w:r>
        <w:rPr>
          <w:sz w:val="24"/>
        </w:rPr>
        <w:t>безотметочном</w:t>
      </w:r>
      <w:proofErr w:type="spellEnd"/>
      <w:r>
        <w:rPr>
          <w:sz w:val="24"/>
        </w:rPr>
        <w:t xml:space="preserve"> обучении используются обозначения и способы фиксации, предусмотренные образовательной программой и локальными актами; цифровая отметка не выставляется вопреки установленной системе оц</w:t>
      </w:r>
      <w:r>
        <w:rPr>
          <w:sz w:val="24"/>
        </w:rPr>
        <w:t>енивания.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0"/>
        </w:tabs>
        <w:spacing w:line="276" w:lineRule="auto"/>
        <w:ind w:right="140" w:firstLine="707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дому,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плану, в</w:t>
      </w:r>
      <w:r>
        <w:rPr>
          <w:spacing w:val="-4"/>
          <w:sz w:val="24"/>
        </w:rPr>
        <w:t xml:space="preserve"> </w:t>
      </w:r>
      <w:r>
        <w:rPr>
          <w:sz w:val="24"/>
        </w:rPr>
        <w:t>смешанных группах или при иных специальных условиях журнал ведётся в соответствии с индивидуальным расписанием и распорядительными документами без раскрытия сведений о здоровье в полях</w:t>
      </w:r>
      <w:r>
        <w:rPr>
          <w:sz w:val="24"/>
        </w:rPr>
        <w:t>, не предназначенных для этого.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699"/>
        </w:tabs>
        <w:spacing w:before="82" w:line="276" w:lineRule="auto"/>
        <w:ind w:right="142" w:firstLine="707"/>
        <w:rPr>
          <w:sz w:val="24"/>
        </w:rPr>
      </w:pPr>
      <w:r>
        <w:rPr>
          <w:sz w:val="24"/>
        </w:rPr>
        <w:t xml:space="preserve">Исправление ошибочной записи выполняется уполномоченным пользователем при наличии основания. Если Система предусматривает комментарий или </w:t>
      </w:r>
      <w:proofErr w:type="spellStart"/>
      <w:r>
        <w:rPr>
          <w:sz w:val="24"/>
        </w:rPr>
        <w:t>журналирование</w:t>
      </w:r>
      <w:proofErr w:type="spellEnd"/>
      <w:r>
        <w:rPr>
          <w:sz w:val="24"/>
        </w:rPr>
        <w:t>, указываются причина, дата и автор исправления. Необоснованное изменени</w:t>
      </w:r>
      <w:r>
        <w:rPr>
          <w:sz w:val="24"/>
        </w:rPr>
        <w:t>е отметок задним числом запрещается.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0"/>
        </w:tabs>
        <w:spacing w:line="276" w:lineRule="auto"/>
        <w:ind w:right="146" w:firstLine="707"/>
        <w:rPr>
          <w:sz w:val="24"/>
        </w:rPr>
      </w:pPr>
      <w:r>
        <w:rPr>
          <w:sz w:val="24"/>
        </w:rPr>
        <w:t>Обнаруженная ошибка исправляется, как правило, в течение двух рабочих дней после её подтверждения. Если пользователь не имеет технической возможности исправления, он направляет служебное сообщение администратору и замес</w:t>
      </w:r>
      <w:r>
        <w:rPr>
          <w:sz w:val="24"/>
        </w:rPr>
        <w:t xml:space="preserve">тителю </w:t>
      </w:r>
      <w:r>
        <w:rPr>
          <w:spacing w:val="-2"/>
          <w:sz w:val="24"/>
        </w:rPr>
        <w:t>директора.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656"/>
        </w:tabs>
        <w:spacing w:before="79" w:line="276" w:lineRule="auto"/>
        <w:ind w:right="141" w:firstLine="707"/>
        <w:rPr>
          <w:sz w:val="24"/>
        </w:rPr>
      </w:pPr>
      <w:r>
        <w:rPr>
          <w:sz w:val="24"/>
        </w:rPr>
        <w:t>Контроль полноты журнала проводится без вмешательства в профессиональную оценку педагога, кроме проверки соблюдения образовательной программы и локального порядка оценивания.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66"/>
        </w:tabs>
        <w:spacing w:before="81" w:line="276" w:lineRule="auto"/>
        <w:ind w:right="142" w:firstLine="707"/>
        <w:rPr>
          <w:sz w:val="24"/>
        </w:rPr>
      </w:pPr>
      <w:r>
        <w:rPr>
          <w:sz w:val="24"/>
        </w:rPr>
        <w:t>По окончании учебного года Школа обеспечивает завершение период</w:t>
      </w:r>
      <w:r>
        <w:rPr>
          <w:sz w:val="24"/>
        </w:rPr>
        <w:t>ов, проверку итоговых сведений и, если предусмотрено функциональностью и региональным регламентом, формирование архивной копии или выгрузки. Срок хранения определяется законодательством об архивном деле, номенклатурой дел и региональными правилами, а не пр</w:t>
      </w:r>
      <w:r>
        <w:rPr>
          <w:sz w:val="24"/>
        </w:rPr>
        <w:t>оизвольно настоящим Положением.</w:t>
      </w:r>
    </w:p>
    <w:p w:rsidR="002E67D8" w:rsidRDefault="002E67D8">
      <w:pPr>
        <w:pStyle w:val="a4"/>
        <w:spacing w:line="276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1"/>
        <w:numPr>
          <w:ilvl w:val="0"/>
          <w:numId w:val="1"/>
        </w:numPr>
        <w:tabs>
          <w:tab w:val="left" w:pos="2347"/>
        </w:tabs>
        <w:spacing w:before="72"/>
        <w:ind w:left="2347" w:hanging="279"/>
        <w:jc w:val="left"/>
      </w:pPr>
      <w:r>
        <w:lastRenderedPageBreak/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размещаемой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0"/>
        </w:tabs>
        <w:spacing w:before="166" w:line="276" w:lineRule="auto"/>
        <w:ind w:right="142" w:firstLine="707"/>
        <w:rPr>
          <w:sz w:val="24"/>
        </w:rPr>
      </w:pPr>
      <w:r>
        <w:rPr>
          <w:sz w:val="24"/>
        </w:rPr>
        <w:t xml:space="preserve">Сведения должны быть достоверными, актуальными, относимыми к образовательному процессу, изложенными корректно и без унижающих достоинство формулировок.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04"/>
        </w:tabs>
        <w:spacing w:before="81" w:line="276" w:lineRule="auto"/>
        <w:ind w:right="143" w:firstLine="707"/>
        <w:rPr>
          <w:sz w:val="24"/>
        </w:rPr>
      </w:pPr>
      <w:r>
        <w:rPr>
          <w:sz w:val="24"/>
        </w:rPr>
        <w:t xml:space="preserve">Запрещается размещать избыточные персональные данные, сведения о диагнозе, семейных обстоятельствах, материальном положении и иные охраняемые сведения в свободных полях, домашних заданиях, комментариях либо объявлениях, если это не предусмотрено законом и </w:t>
      </w:r>
      <w:r>
        <w:rPr>
          <w:sz w:val="24"/>
        </w:rPr>
        <w:t xml:space="preserve">назначением соответствующего поля.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08"/>
        </w:tabs>
        <w:spacing w:before="78" w:line="276" w:lineRule="auto"/>
        <w:ind w:right="145" w:firstLine="707"/>
        <w:rPr>
          <w:sz w:val="24"/>
        </w:rPr>
      </w:pPr>
      <w:r>
        <w:rPr>
          <w:sz w:val="24"/>
        </w:rPr>
        <w:t>Не допускаются оскорбления, дискриминационные высказывания, публичное обсуждение поведения или результатов конкретного ребёнка, а также публикация сведений о других обучающихся.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41"/>
        </w:tabs>
        <w:spacing w:line="276" w:lineRule="auto"/>
        <w:ind w:right="137" w:firstLine="707"/>
        <w:rPr>
          <w:sz w:val="24"/>
        </w:rPr>
      </w:pPr>
      <w:r>
        <w:rPr>
          <w:sz w:val="24"/>
        </w:rPr>
        <w:t xml:space="preserve">При размещении произведений, изображений, </w:t>
      </w:r>
      <w:r>
        <w:rPr>
          <w:sz w:val="24"/>
        </w:rPr>
        <w:t>презентаций, тестов и иных материалов соблюдаются авторские и исключительные права. Ссылка на источник не заменяет разрешение правообладателя, когда оно требуется законом.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9"/>
        </w:tabs>
        <w:spacing w:before="81" w:line="276" w:lineRule="auto"/>
        <w:ind w:right="140" w:firstLine="707"/>
        <w:rPr>
          <w:sz w:val="24"/>
        </w:rPr>
      </w:pPr>
      <w:r>
        <w:rPr>
          <w:sz w:val="24"/>
        </w:rPr>
        <w:t>Информация и контент для детей должны соответствовать возрасту и требованиям законод</w:t>
      </w:r>
      <w:r>
        <w:rPr>
          <w:sz w:val="24"/>
        </w:rPr>
        <w:t xml:space="preserve">ательства о защите детей от вредной информации.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39"/>
        </w:tabs>
        <w:spacing w:before="82" w:line="276" w:lineRule="auto"/>
        <w:ind w:right="143" w:firstLine="707"/>
        <w:rPr>
          <w:sz w:val="24"/>
        </w:rPr>
      </w:pPr>
      <w:proofErr w:type="gramStart"/>
      <w:r>
        <w:rPr>
          <w:sz w:val="24"/>
        </w:rPr>
        <w:t>Используются электронные образовательные ресурсы и цифровой контент, доступные в Системе либо допущенные к применению в установленном порядке.</w:t>
      </w:r>
      <w:proofErr w:type="gramEnd"/>
      <w:r>
        <w:rPr>
          <w:sz w:val="24"/>
        </w:rPr>
        <w:t xml:space="preserve"> Педагог проверяет содержание до использования на уроке.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68"/>
        </w:tabs>
        <w:spacing w:line="276" w:lineRule="auto"/>
        <w:ind w:right="145" w:firstLine="707"/>
        <w:rPr>
          <w:sz w:val="24"/>
        </w:rPr>
      </w:pPr>
      <w:r>
        <w:rPr>
          <w:sz w:val="24"/>
        </w:rPr>
        <w:t>Генерати</w:t>
      </w:r>
      <w:r>
        <w:rPr>
          <w:sz w:val="24"/>
        </w:rPr>
        <w:t>вные материалы и автоматические рекомендации не вносятся в журнал без проверки человеком. Ответственность за педагогически значимую запись</w:t>
      </w:r>
      <w:r>
        <w:rPr>
          <w:spacing w:val="40"/>
          <w:sz w:val="24"/>
        </w:rPr>
        <w:t xml:space="preserve"> </w:t>
      </w:r>
      <w:r>
        <w:rPr>
          <w:sz w:val="24"/>
        </w:rPr>
        <w:t>несёт пользователь, подтвердивший её размещение.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1065"/>
        </w:tabs>
        <w:spacing w:before="242"/>
        <w:ind w:left="1065" w:hanging="279"/>
        <w:jc w:val="left"/>
      </w:pPr>
      <w:r>
        <w:t>Права</w:t>
      </w:r>
      <w:r>
        <w:rPr>
          <w:spacing w:val="-7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родителей</w:t>
      </w:r>
      <w:r>
        <w:rPr>
          <w:spacing w:val="-6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rPr>
          <w:spacing w:val="-2"/>
        </w:rPr>
        <w:t>представителей)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0"/>
        </w:tabs>
        <w:spacing w:before="167" w:line="276" w:lineRule="auto"/>
        <w:ind w:right="145" w:firstLine="707"/>
        <w:rPr>
          <w:sz w:val="24"/>
        </w:rPr>
      </w:pPr>
      <w:r>
        <w:rPr>
          <w:sz w:val="24"/>
        </w:rPr>
        <w:t xml:space="preserve">Обучающийся </w:t>
      </w:r>
      <w:r>
        <w:rPr>
          <w:sz w:val="24"/>
        </w:rPr>
        <w:t>и родитель в пределах предоставленного доступа вправе получать сведения об успеваемости, посещаемости, расписании, домашних заданиях и образовательных событиях.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63"/>
        </w:tabs>
        <w:spacing w:line="276" w:lineRule="auto"/>
        <w:ind w:right="143" w:firstLine="707"/>
        <w:rPr>
          <w:sz w:val="24"/>
        </w:rPr>
      </w:pPr>
      <w:r>
        <w:rPr>
          <w:sz w:val="24"/>
        </w:rPr>
        <w:t>Они вправе обратиться в Школу за разъяснением записи, исправлением недостоверных сведений, восс</w:t>
      </w:r>
      <w:r>
        <w:rPr>
          <w:sz w:val="24"/>
        </w:rPr>
        <w:t>тановлением связи профилей, а также сообщить о техническом сбое или неправомерном доступе.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12"/>
        </w:tabs>
        <w:spacing w:before="79" w:line="276" w:lineRule="auto"/>
        <w:ind w:right="134" w:firstLine="707"/>
        <w:rPr>
          <w:sz w:val="24"/>
        </w:rPr>
      </w:pPr>
      <w:r>
        <w:rPr>
          <w:sz w:val="24"/>
        </w:rPr>
        <w:t>Обращение об исправлении рассматривается уполномоченным работником с проверкой первичных оснований. Исправление оценки производится не по требованию 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z w:val="24"/>
        </w:rPr>
        <w:t>ковому,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либо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 установленной процедуры обжалования.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6"/>
        </w:tabs>
        <w:spacing w:line="276" w:lineRule="auto"/>
        <w:ind w:right="138" w:firstLine="707"/>
        <w:rPr>
          <w:sz w:val="24"/>
        </w:rPr>
      </w:pPr>
      <w:r>
        <w:rPr>
          <w:sz w:val="24"/>
        </w:rPr>
        <w:t>Отсутствие смартфона, мобильного приложения или навыка его использования не может лишать родителя права на информацию. Доступ обеспечивается через веб-интерфейс и (</w:t>
      </w:r>
      <w:r>
        <w:rPr>
          <w:sz w:val="24"/>
        </w:rPr>
        <w:t>или) иным законным способом по обращению родителя.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9"/>
        </w:tabs>
        <w:spacing w:line="276" w:lineRule="auto"/>
        <w:ind w:right="142" w:firstLine="707"/>
        <w:rPr>
          <w:sz w:val="24"/>
        </w:rPr>
      </w:pPr>
      <w:r>
        <w:rPr>
          <w:sz w:val="24"/>
        </w:rPr>
        <w:t>Школа размещает на официальном сайте или информационном стенде инструкцию по входу, контакты поддержки и резервный порядок получения информации без публикации персональных данных.</w:t>
      </w:r>
    </w:p>
    <w:p w:rsidR="002E67D8" w:rsidRDefault="002E67D8">
      <w:pPr>
        <w:pStyle w:val="a4"/>
        <w:spacing w:line="276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4"/>
        <w:numPr>
          <w:ilvl w:val="1"/>
          <w:numId w:val="1"/>
        </w:numPr>
        <w:tabs>
          <w:tab w:val="left" w:pos="1332"/>
        </w:tabs>
        <w:spacing w:before="68" w:line="276" w:lineRule="auto"/>
        <w:ind w:right="143" w:firstLine="707"/>
        <w:rPr>
          <w:sz w:val="24"/>
        </w:rPr>
      </w:pPr>
      <w:r>
        <w:rPr>
          <w:sz w:val="24"/>
        </w:rPr>
        <w:lastRenderedPageBreak/>
        <w:t>Пользов</w:t>
      </w:r>
      <w:r>
        <w:rPr>
          <w:sz w:val="24"/>
        </w:rPr>
        <w:t>атель вправе требовать соблюдения режима конфиденциальности и получить сведения об обработке его персональных данных в объёме и порядке, предусмотренных Федеральным законом № 152-ФЗ, статьёй 14.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2191"/>
        </w:tabs>
        <w:spacing w:before="245"/>
        <w:ind w:left="2191" w:hanging="279"/>
        <w:jc w:val="left"/>
      </w:pPr>
      <w:r>
        <w:t>Обработка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защита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60"/>
        </w:tabs>
        <w:spacing w:before="164" w:line="276" w:lineRule="auto"/>
        <w:ind w:right="138" w:firstLine="707"/>
        <w:rPr>
          <w:sz w:val="24"/>
        </w:rPr>
      </w:pPr>
      <w:r>
        <w:rPr>
          <w:sz w:val="24"/>
        </w:rPr>
        <w:t>Персональные данные об</w:t>
      </w:r>
      <w:r>
        <w:rPr>
          <w:sz w:val="24"/>
        </w:rPr>
        <w:t xml:space="preserve">рабатываются для организации образовательного процесса, ведения учёта, предоставления информации участникам, исполнения обязанностей Школы и обеспечения информационного взаимодействия. Обработка ограничивается заявленными законными целями.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20"/>
        </w:tabs>
        <w:spacing w:before="81" w:line="276" w:lineRule="auto"/>
        <w:ind w:right="145" w:firstLine="707"/>
        <w:rPr>
          <w:sz w:val="24"/>
        </w:rPr>
      </w:pPr>
      <w:r>
        <w:rPr>
          <w:sz w:val="24"/>
        </w:rPr>
        <w:t xml:space="preserve">Категории </w:t>
      </w:r>
      <w:r>
        <w:rPr>
          <w:sz w:val="24"/>
        </w:rPr>
        <w:t>субъектов: обучающиеся, их родители (законные представители), педагогические и иные работники Школы.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75"/>
        </w:tabs>
        <w:spacing w:before="81"/>
        <w:ind w:left="1275" w:hanging="424"/>
        <w:rPr>
          <w:sz w:val="24"/>
        </w:rPr>
      </w:pPr>
      <w:r>
        <w:rPr>
          <w:sz w:val="24"/>
        </w:rPr>
        <w:t>Состав данных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ФГИС</w:t>
      </w:r>
      <w:r>
        <w:rPr>
          <w:spacing w:val="3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2"/>
          <w:sz w:val="24"/>
        </w:rPr>
        <w:t xml:space="preserve"> </w:t>
      </w:r>
      <w:r>
        <w:rPr>
          <w:sz w:val="24"/>
        </w:rPr>
        <w:t>приложением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ФГИС</w:t>
      </w:r>
    </w:p>
    <w:p w:rsidR="002E67D8" w:rsidRDefault="006C4BBE">
      <w:pPr>
        <w:pStyle w:val="a3"/>
        <w:spacing w:before="41" w:line="276" w:lineRule="auto"/>
        <w:ind w:right="139" w:firstLine="0"/>
      </w:pPr>
      <w:r>
        <w:t>«Моя школа» для начального общего, основного общего и среднего общего образования; при</w:t>
      </w:r>
      <w:r>
        <w:t xml:space="preserve"> реализации дополнительных программ также учитывается приложение № 4.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89"/>
        </w:tabs>
        <w:spacing w:before="79" w:line="276" w:lineRule="auto"/>
        <w:ind w:right="142" w:firstLine="707"/>
        <w:rPr>
          <w:sz w:val="24"/>
        </w:rPr>
      </w:pPr>
      <w:r>
        <w:rPr>
          <w:sz w:val="24"/>
        </w:rPr>
        <w:t xml:space="preserve">Правовыми основаниями могут быть закон, исполнение полномочий и обязанностей Школы, договор об образовании, иные основания статьи 6 Федерального закона № 152-ФЗ. Согласие запрашивается </w:t>
      </w:r>
      <w:r>
        <w:rPr>
          <w:sz w:val="24"/>
        </w:rPr>
        <w:t>только тогда, когда обработка не может быть правомерно основана на ином предусмотренном законом основании.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84"/>
        </w:tabs>
        <w:spacing w:before="82" w:line="276" w:lineRule="auto"/>
        <w:ind w:right="138" w:firstLine="707"/>
        <w:rPr>
          <w:sz w:val="24"/>
        </w:rPr>
      </w:pPr>
      <w:r>
        <w:rPr>
          <w:sz w:val="24"/>
        </w:rPr>
        <w:t>Отзыв согласия прекращает только обработку, основанную на таком согласии; обработка может продолжаться при наличии другого законного основания. Польз</w:t>
      </w:r>
      <w:r>
        <w:rPr>
          <w:sz w:val="24"/>
        </w:rPr>
        <w:t xml:space="preserve">ователю разъясняются последствия отзыва.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0"/>
        </w:tabs>
        <w:spacing w:line="276" w:lineRule="auto"/>
        <w:ind w:right="144" w:firstLine="707"/>
        <w:rPr>
          <w:sz w:val="24"/>
        </w:rPr>
      </w:pPr>
      <w:r>
        <w:rPr>
          <w:sz w:val="24"/>
        </w:rPr>
        <w:t>Школа принимает меры к обеспечению точности, достаточности и актуальности данных; субъе</w:t>
      </w:r>
      <w:proofErr w:type="gramStart"/>
      <w:r>
        <w:rPr>
          <w:sz w:val="24"/>
        </w:rPr>
        <w:t>кт впр</w:t>
      </w:r>
      <w:proofErr w:type="gramEnd"/>
      <w:r>
        <w:rPr>
          <w:sz w:val="24"/>
        </w:rPr>
        <w:t xml:space="preserve">аве представить подтверждение для уточнения.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32"/>
        </w:tabs>
        <w:spacing w:line="276" w:lineRule="auto"/>
        <w:ind w:right="145" w:firstLine="707"/>
        <w:rPr>
          <w:sz w:val="24"/>
        </w:rPr>
      </w:pPr>
      <w:r>
        <w:rPr>
          <w:sz w:val="24"/>
        </w:rPr>
        <w:t>Доступ предоставляется по ролевой модели. Просмотр сведений из любопытства,</w:t>
      </w:r>
      <w:r>
        <w:rPr>
          <w:sz w:val="24"/>
        </w:rPr>
        <w:t xml:space="preserve"> в личных целях либо вне должностной необходимости запрещён, даже если технически доступ не ограничен.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293"/>
        </w:tabs>
        <w:spacing w:line="276" w:lineRule="auto"/>
        <w:ind w:right="143" w:firstLine="707"/>
        <w:rPr>
          <w:sz w:val="24"/>
        </w:rPr>
      </w:pPr>
      <w:r>
        <w:rPr>
          <w:sz w:val="24"/>
        </w:rPr>
        <w:t>Выгрузка, печать и копирование допускаются только для служебной цели и в минимально необходимом объёме. Полученные файлы хранятся в защищённом месте и ун</w:t>
      </w:r>
      <w:r>
        <w:rPr>
          <w:sz w:val="24"/>
        </w:rPr>
        <w:t>ичтожаются по достижении цели в установленном порядке.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05"/>
        </w:tabs>
        <w:spacing w:line="276" w:lineRule="auto"/>
        <w:ind w:right="144" w:firstLine="707"/>
        <w:rPr>
          <w:sz w:val="24"/>
        </w:rPr>
      </w:pPr>
      <w:r>
        <w:rPr>
          <w:sz w:val="24"/>
        </w:rPr>
        <w:t>Передача персональных данных через личную электронную почту, открытые облачные хранилища и неутверждённые каналы связи запрещается.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96"/>
        </w:tabs>
        <w:spacing w:before="81" w:line="276" w:lineRule="auto"/>
        <w:ind w:right="137" w:firstLine="707"/>
        <w:rPr>
          <w:sz w:val="24"/>
        </w:rPr>
      </w:pPr>
      <w:r>
        <w:rPr>
          <w:sz w:val="24"/>
        </w:rPr>
        <w:t xml:space="preserve">При выявлении неправомерного доступа, утраты, изменения или распространения данных работник немедленно сообщает ответственным лицам и сохраняет сведения, необходимые для расследования, не распространяя их далее.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02"/>
        </w:tabs>
        <w:spacing w:before="68" w:line="276" w:lineRule="auto"/>
        <w:ind w:right="146" w:firstLine="707"/>
        <w:rPr>
          <w:sz w:val="24"/>
        </w:rPr>
      </w:pPr>
      <w:r>
        <w:rPr>
          <w:spacing w:val="-2"/>
          <w:sz w:val="24"/>
        </w:rPr>
        <w:t>Сведения,</w:t>
      </w:r>
      <w:r>
        <w:rPr>
          <w:sz w:val="24"/>
        </w:rPr>
        <w:tab/>
      </w:r>
      <w:r>
        <w:rPr>
          <w:spacing w:val="-2"/>
          <w:sz w:val="24"/>
        </w:rPr>
        <w:t>составляющие</w:t>
      </w:r>
      <w:r>
        <w:rPr>
          <w:sz w:val="24"/>
        </w:rPr>
        <w:tab/>
      </w:r>
      <w:r>
        <w:rPr>
          <w:spacing w:val="-2"/>
          <w:sz w:val="24"/>
        </w:rPr>
        <w:t>государственную</w:t>
      </w:r>
      <w:r>
        <w:rPr>
          <w:sz w:val="24"/>
        </w:rPr>
        <w:tab/>
      </w:r>
      <w:r>
        <w:rPr>
          <w:spacing w:val="-2"/>
          <w:sz w:val="24"/>
        </w:rPr>
        <w:t>тайн</w:t>
      </w:r>
      <w:r>
        <w:rPr>
          <w:spacing w:val="-2"/>
          <w:sz w:val="24"/>
        </w:rPr>
        <w:t>у,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Системе</w:t>
      </w:r>
      <w:r>
        <w:rPr>
          <w:sz w:val="24"/>
        </w:rPr>
        <w:tab/>
      </w:r>
      <w:r>
        <w:rPr>
          <w:spacing w:val="-6"/>
          <w:sz w:val="24"/>
        </w:rPr>
        <w:t xml:space="preserve">не </w:t>
      </w:r>
      <w:r>
        <w:rPr>
          <w:sz w:val="24"/>
        </w:rPr>
        <w:t>обрабатываются.</w:t>
      </w:r>
      <w:r w:rsidR="00AD6C21">
        <w:rPr>
          <w:sz w:val="24"/>
        </w:rPr>
        <w:t xml:space="preserve"> </w:t>
      </w:r>
      <w:bookmarkStart w:id="0" w:name="_GoBack"/>
      <w:bookmarkEnd w:id="0"/>
      <w:proofErr w:type="gramStart"/>
      <w:r>
        <w:rPr>
          <w:sz w:val="24"/>
        </w:rPr>
        <w:t>Т</w:t>
      </w:r>
      <w:proofErr w:type="gramEnd"/>
      <w:r>
        <w:rPr>
          <w:sz w:val="24"/>
        </w:rPr>
        <w:t xml:space="preserve">ехнические и организационные меры защиты применяются с учётом полномочий Школы, требований оператора и регионального оператора, модели угроз и установленного уровня защищённости. 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3030"/>
        </w:tabs>
        <w:spacing w:before="244"/>
        <w:ind w:left="3030" w:hanging="420"/>
        <w:jc w:val="left"/>
      </w:pPr>
      <w:r>
        <w:t>Информационная</w:t>
      </w:r>
      <w:r>
        <w:rPr>
          <w:spacing w:val="-17"/>
        </w:rPr>
        <w:t xml:space="preserve"> </w:t>
      </w:r>
      <w:r>
        <w:rPr>
          <w:spacing w:val="-2"/>
        </w:rPr>
        <w:t>безопасность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68"/>
        </w:tabs>
        <w:spacing w:before="167" w:line="276" w:lineRule="auto"/>
        <w:ind w:right="147" w:firstLine="707"/>
        <w:rPr>
          <w:sz w:val="24"/>
        </w:rPr>
      </w:pPr>
      <w:r>
        <w:rPr>
          <w:sz w:val="24"/>
        </w:rPr>
        <w:t>Пользователь при</w:t>
      </w:r>
      <w:r>
        <w:rPr>
          <w:sz w:val="24"/>
        </w:rPr>
        <w:t xml:space="preserve">меняет пароль, соответствующий требованиям ЕСИА и локальной политики, и многофакторную аутентификацию, если она предусмотрена. Пароли не записываются на </w:t>
      </w:r>
      <w:proofErr w:type="spellStart"/>
      <w:r>
        <w:rPr>
          <w:sz w:val="24"/>
        </w:rPr>
        <w:t>стикерах</w:t>
      </w:r>
      <w:proofErr w:type="spellEnd"/>
      <w:r>
        <w:rPr>
          <w:sz w:val="24"/>
        </w:rPr>
        <w:t xml:space="preserve"> и не сохраняются в общедоступных файлах.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18"/>
        </w:tabs>
        <w:spacing w:line="276" w:lineRule="auto"/>
        <w:ind w:right="146" w:firstLine="707"/>
        <w:rPr>
          <w:sz w:val="24"/>
        </w:rPr>
      </w:pPr>
      <w:r>
        <w:rPr>
          <w:sz w:val="24"/>
        </w:rPr>
        <w:lastRenderedPageBreak/>
        <w:t>При оставлении рабочего места экран блокируется. Посл</w:t>
      </w:r>
      <w:r>
        <w:rPr>
          <w:sz w:val="24"/>
        </w:rPr>
        <w:t xml:space="preserve">е работы на общем устройстве пользователь завершает сеанс и проверяет отсутствие сохранённых файлов и данных </w:t>
      </w:r>
      <w:proofErr w:type="spellStart"/>
      <w:r>
        <w:rPr>
          <w:sz w:val="24"/>
        </w:rPr>
        <w:t>автозаполнения</w:t>
      </w:r>
      <w:proofErr w:type="spellEnd"/>
      <w:r>
        <w:rPr>
          <w:sz w:val="24"/>
        </w:rPr>
        <w:t>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610"/>
        </w:tabs>
        <w:spacing w:line="276" w:lineRule="auto"/>
        <w:ind w:right="136" w:firstLine="707"/>
        <w:rPr>
          <w:sz w:val="24"/>
        </w:rPr>
      </w:pPr>
      <w:r>
        <w:rPr>
          <w:sz w:val="24"/>
        </w:rPr>
        <w:t>На устройствах Школы не устанавливается несанкционированное программное обеспечение; обновления и антивирусная защита поддерживаютс</w:t>
      </w:r>
      <w:r>
        <w:rPr>
          <w:sz w:val="24"/>
        </w:rPr>
        <w:t>я ответственными лицами.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90"/>
        </w:tabs>
        <w:spacing w:line="276" w:lineRule="auto"/>
        <w:ind w:right="143" w:firstLine="707"/>
        <w:rPr>
          <w:sz w:val="24"/>
        </w:rPr>
      </w:pPr>
      <w:r>
        <w:rPr>
          <w:sz w:val="24"/>
        </w:rPr>
        <w:t xml:space="preserve">Подозрительные ссылки, вложения и запросы кодов подтверждения не открываются и не исполняются. О попытке </w:t>
      </w:r>
      <w:proofErr w:type="spellStart"/>
      <w:r>
        <w:rPr>
          <w:sz w:val="24"/>
        </w:rPr>
        <w:t>фишинга</w:t>
      </w:r>
      <w:proofErr w:type="spellEnd"/>
      <w:r>
        <w:rPr>
          <w:sz w:val="24"/>
        </w:rPr>
        <w:t xml:space="preserve"> сообщается </w:t>
      </w:r>
      <w:proofErr w:type="gramStart"/>
      <w:r>
        <w:rPr>
          <w:sz w:val="24"/>
        </w:rPr>
        <w:t>ответственному</w:t>
      </w:r>
      <w:proofErr w:type="gramEnd"/>
      <w:r>
        <w:rPr>
          <w:sz w:val="24"/>
        </w:rPr>
        <w:t xml:space="preserve"> за информационную безопасность.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92"/>
        </w:tabs>
        <w:spacing w:line="276" w:lineRule="auto"/>
        <w:ind w:right="146" w:firstLine="707"/>
        <w:rPr>
          <w:sz w:val="24"/>
        </w:rPr>
      </w:pPr>
      <w:r>
        <w:rPr>
          <w:sz w:val="24"/>
        </w:rPr>
        <w:t xml:space="preserve">Фотографирование экрана, создание снимков и публикация </w:t>
      </w:r>
      <w:r>
        <w:rPr>
          <w:sz w:val="24"/>
        </w:rPr>
        <w:t>фрагментов Системы допускаются только при отсутствии персональных данных и служебной информации либо после их надёжного обезличивания и при наличии служебной цели.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26"/>
        </w:tabs>
        <w:spacing w:line="276" w:lineRule="auto"/>
        <w:ind w:right="142" w:firstLine="707"/>
        <w:rPr>
          <w:sz w:val="24"/>
        </w:rPr>
      </w:pPr>
      <w:r>
        <w:rPr>
          <w:sz w:val="24"/>
        </w:rPr>
        <w:t>При утрате устройства пользователь незамедлительно меняет пароль, завершает активные сеансы,</w:t>
      </w:r>
      <w:r>
        <w:rPr>
          <w:sz w:val="24"/>
        </w:rPr>
        <w:t xml:space="preserve"> если такая функция доступна, и уведомляет ответственных </w:t>
      </w:r>
      <w:r>
        <w:rPr>
          <w:spacing w:val="-4"/>
          <w:sz w:val="24"/>
        </w:rPr>
        <w:t>лиц.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76"/>
        </w:tabs>
        <w:spacing w:line="276" w:lineRule="auto"/>
        <w:ind w:right="136" w:firstLine="707"/>
        <w:rPr>
          <w:sz w:val="24"/>
        </w:rPr>
      </w:pPr>
      <w:r>
        <w:rPr>
          <w:sz w:val="24"/>
        </w:rPr>
        <w:t>Запрещаются подбор паролей, обход ограничений, использование чужой сессии, изменение данных без полномочий, автоматизированная массовая выгрузка и</w:t>
      </w:r>
      <w:r>
        <w:rPr>
          <w:spacing w:val="40"/>
          <w:sz w:val="24"/>
        </w:rPr>
        <w:t xml:space="preserve"> </w:t>
      </w:r>
      <w:r>
        <w:rPr>
          <w:sz w:val="24"/>
        </w:rPr>
        <w:t>иные действия, способные нарушить работу Систем</w:t>
      </w:r>
      <w:r>
        <w:rPr>
          <w:sz w:val="24"/>
        </w:rPr>
        <w:t xml:space="preserve">ы.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95"/>
        </w:tabs>
        <w:spacing w:line="276" w:lineRule="auto"/>
        <w:ind w:right="143" w:firstLine="707"/>
        <w:rPr>
          <w:sz w:val="24"/>
        </w:rPr>
      </w:pPr>
      <w:r>
        <w:rPr>
          <w:sz w:val="24"/>
        </w:rPr>
        <w:t>Работа с личного устройства допускается при соблюдении требований Системы и локальной политики: актуальная операционная система, блокировка доступа, отсутствие посторонних лиц и сохранения служебных выгрузок.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2043"/>
        </w:tabs>
        <w:spacing w:before="241"/>
        <w:ind w:left="2043" w:hanging="420"/>
        <w:jc w:val="left"/>
      </w:pPr>
      <w:r>
        <w:t>Действия</w:t>
      </w:r>
      <w:r>
        <w:rPr>
          <w:spacing w:val="-9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сбоях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инцидентах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9"/>
        </w:tabs>
        <w:spacing w:before="167" w:line="276" w:lineRule="auto"/>
        <w:ind w:right="140" w:firstLine="707"/>
        <w:rPr>
          <w:sz w:val="24"/>
        </w:rPr>
      </w:pPr>
      <w:r>
        <w:rPr>
          <w:sz w:val="24"/>
        </w:rPr>
        <w:t>Пользователь фиксирует дату, время, описание сбоя, выполняемое действие и при необходимости снимок сообщения об ошибке без избыточных персональных данных, затем направляет сведения администратору.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9"/>
        </w:tabs>
        <w:spacing w:line="276" w:lineRule="auto"/>
        <w:ind w:right="143" w:firstLine="707"/>
        <w:rPr>
          <w:sz w:val="24"/>
        </w:rPr>
      </w:pPr>
      <w:r>
        <w:rPr>
          <w:sz w:val="24"/>
        </w:rPr>
        <w:t>Администратор проверяет локальные причины, регистрирует об</w:t>
      </w:r>
      <w:r>
        <w:rPr>
          <w:sz w:val="24"/>
        </w:rPr>
        <w:t>ращение и при необходимости передаёт его в региональную техническую поддержку. Самостоятельное вмешательство в программный код и средства защиты запрещено.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95"/>
        </w:tabs>
        <w:spacing w:line="276" w:lineRule="auto"/>
        <w:ind w:right="136" w:firstLine="707"/>
        <w:rPr>
          <w:sz w:val="24"/>
        </w:rPr>
      </w:pPr>
      <w:r>
        <w:rPr>
          <w:sz w:val="24"/>
        </w:rPr>
        <w:t>До восстановления работы педагог может вести временные записи на защищённом носителе либо бумаге в м</w:t>
      </w:r>
      <w:r>
        <w:rPr>
          <w:sz w:val="24"/>
        </w:rPr>
        <w:t>инимальном объёме. После восстановления сведения переносятся в Систему, как правило, не позднее следующего рабочего дня, а временная копия уничтожается по установленному порядку.</w:t>
      </w:r>
    </w:p>
    <w:p w:rsidR="002E67D8" w:rsidRDefault="002E67D8">
      <w:pPr>
        <w:pStyle w:val="a4"/>
        <w:spacing w:line="276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4"/>
        <w:numPr>
          <w:ilvl w:val="1"/>
          <w:numId w:val="1"/>
        </w:numPr>
        <w:tabs>
          <w:tab w:val="left" w:pos="1425"/>
        </w:tabs>
        <w:spacing w:before="68" w:line="276" w:lineRule="auto"/>
        <w:ind w:right="142" w:firstLine="707"/>
        <w:rPr>
          <w:sz w:val="24"/>
        </w:rPr>
      </w:pPr>
      <w:r>
        <w:rPr>
          <w:sz w:val="24"/>
        </w:rPr>
        <w:lastRenderedPageBreak/>
        <w:t xml:space="preserve">При длительном массовом сбое директор или уполномоченный </w:t>
      </w:r>
      <w:r>
        <w:rPr>
          <w:sz w:val="24"/>
        </w:rPr>
        <w:t>заместитель определяет резервный способ информирования о расписании и заданиях, не предполагающий публикацию персональных данных.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04"/>
        </w:tabs>
        <w:spacing w:before="83" w:line="276" w:lineRule="auto"/>
        <w:ind w:right="144" w:firstLine="707"/>
        <w:rPr>
          <w:sz w:val="24"/>
        </w:rPr>
      </w:pPr>
      <w:r>
        <w:rPr>
          <w:sz w:val="24"/>
        </w:rPr>
        <w:t>Работник не привлекается к ответственности за нарушение локального срока, если оно вызвано подтверждённым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сбоем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работник своевременно сообщил о нём и выполнил доступные меры.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61"/>
        </w:tabs>
        <w:spacing w:line="276" w:lineRule="auto"/>
        <w:ind w:right="142" w:firstLine="707"/>
        <w:rPr>
          <w:sz w:val="24"/>
        </w:rPr>
      </w:pPr>
      <w:r>
        <w:rPr>
          <w:sz w:val="24"/>
        </w:rPr>
        <w:t xml:space="preserve">Инцидент конфиденциальности немедленно передаётся </w:t>
      </w:r>
      <w:proofErr w:type="gramStart"/>
      <w:r>
        <w:rPr>
          <w:sz w:val="24"/>
        </w:rPr>
        <w:t>ответственному</w:t>
      </w:r>
      <w:proofErr w:type="gramEnd"/>
      <w:r>
        <w:rPr>
          <w:sz w:val="24"/>
        </w:rPr>
        <w:t xml:space="preserve"> за персональные данные и информационную безопасность. Самостоятельно уведомлять посторонних лиц, давать публичные комментарии ил</w:t>
      </w:r>
      <w:r>
        <w:rPr>
          <w:sz w:val="24"/>
        </w:rPr>
        <w:t xml:space="preserve">и удалять доказательства </w:t>
      </w:r>
      <w:r>
        <w:rPr>
          <w:spacing w:val="-2"/>
          <w:sz w:val="24"/>
        </w:rPr>
        <w:t>запрещается.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0"/>
        </w:tabs>
        <w:spacing w:before="79" w:line="276" w:lineRule="auto"/>
        <w:ind w:right="139" w:firstLine="707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 данных принимается уполномоченным должностным лицом с учётом требований законодательства и распределения ответственности между Школой, региональным</w:t>
      </w:r>
      <w:r>
        <w:rPr>
          <w:sz w:val="24"/>
        </w:rPr>
        <w:t xml:space="preserve"> компонентом и оператором ФГИС.</w:t>
      </w:r>
    </w:p>
    <w:p w:rsidR="002E67D8" w:rsidRDefault="006C4BBE">
      <w:pPr>
        <w:pStyle w:val="1"/>
        <w:numPr>
          <w:ilvl w:val="0"/>
          <w:numId w:val="1"/>
        </w:numPr>
        <w:tabs>
          <w:tab w:val="left" w:pos="1563"/>
        </w:tabs>
        <w:spacing w:before="242"/>
        <w:ind w:left="1563" w:hanging="420"/>
        <w:jc w:val="left"/>
      </w:pPr>
      <w:r>
        <w:t>Контроль,</w:t>
      </w:r>
      <w:r>
        <w:rPr>
          <w:spacing w:val="-11"/>
        </w:rPr>
        <w:t xml:space="preserve"> </w:t>
      </w:r>
      <w:r>
        <w:t>ответственность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разрешение</w:t>
      </w:r>
      <w:r>
        <w:rPr>
          <w:spacing w:val="-8"/>
        </w:rPr>
        <w:t xml:space="preserve"> </w:t>
      </w:r>
      <w:r>
        <w:rPr>
          <w:spacing w:val="-2"/>
        </w:rPr>
        <w:t>разногласий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74"/>
        </w:tabs>
        <w:spacing w:before="167" w:line="276" w:lineRule="auto"/>
        <w:ind w:right="143" w:firstLine="707"/>
        <w:rPr>
          <w:sz w:val="24"/>
        </w:rPr>
      </w:pPr>
      <w:r>
        <w:rPr>
          <w:sz w:val="24"/>
        </w:rPr>
        <w:t>Текущий контроль осуществляют директор, заместитель директора, администратор и ответственные лица только в пределах предоставленных полномочий.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20"/>
        </w:tabs>
        <w:spacing w:line="276" w:lineRule="auto"/>
        <w:ind w:right="141" w:firstLine="707"/>
        <w:rPr>
          <w:sz w:val="24"/>
        </w:rPr>
      </w:pPr>
      <w:r>
        <w:rPr>
          <w:sz w:val="24"/>
        </w:rPr>
        <w:t>Проверяются полнота настройки</w:t>
      </w:r>
      <w:r>
        <w:rPr>
          <w:sz w:val="24"/>
        </w:rPr>
        <w:t>, своевременность и достоверность записей, наличие необоснованных изменений, корректность ролей, соблюдение требований безопасности и устранение ошибок.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16"/>
        </w:tabs>
        <w:spacing w:line="276" w:lineRule="auto"/>
        <w:ind w:right="141" w:firstLine="707"/>
        <w:rPr>
          <w:sz w:val="24"/>
        </w:rPr>
      </w:pPr>
      <w:r>
        <w:rPr>
          <w:sz w:val="24"/>
        </w:rPr>
        <w:t>Плановая проверка полноты журналов проводится [еженедельно / два раза в месяц]; итоговая — перед закрыт</w:t>
      </w:r>
      <w:r>
        <w:rPr>
          <w:sz w:val="24"/>
        </w:rPr>
        <w:t>ием учебного периода. Конкретная периодичность утверждается приказом Школы.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02"/>
        </w:tabs>
        <w:spacing w:line="276" w:lineRule="auto"/>
        <w:ind w:right="145" w:firstLine="707"/>
        <w:rPr>
          <w:sz w:val="24"/>
        </w:rPr>
      </w:pPr>
      <w:r>
        <w:rPr>
          <w:sz w:val="24"/>
        </w:rPr>
        <w:t>О выявленном недостатке работнику сообщается индивидуально. Срок устранения — до двух рабочих дней либо иной разумный срок с учётом характера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ошибки. Публичные рейтинги педагогов по количеству технических ошибок не </w:t>
      </w:r>
      <w:r>
        <w:rPr>
          <w:spacing w:val="-2"/>
          <w:sz w:val="24"/>
        </w:rPr>
        <w:t>формируются.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44"/>
        </w:tabs>
        <w:spacing w:line="278" w:lineRule="auto"/>
        <w:ind w:right="146" w:firstLine="707"/>
        <w:rPr>
          <w:sz w:val="24"/>
        </w:rPr>
      </w:pPr>
      <w:r>
        <w:rPr>
          <w:sz w:val="24"/>
        </w:rPr>
        <w:t>Административный контроль не подменяет методическую оценку урока, а технический контроль не даёт администратору права определять отметку обучающегося.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16"/>
        </w:tabs>
        <w:spacing w:before="74" w:line="276" w:lineRule="auto"/>
        <w:ind w:right="141" w:firstLine="707"/>
        <w:rPr>
          <w:sz w:val="24"/>
        </w:rPr>
      </w:pPr>
      <w:r>
        <w:rPr>
          <w:sz w:val="24"/>
        </w:rPr>
        <w:t>Ответственность нас</w:t>
      </w:r>
      <w:r>
        <w:rPr>
          <w:sz w:val="24"/>
        </w:rPr>
        <w:t xml:space="preserve">тупает при наличии установленного законом основания, вины и соблюдении процедуры. Локальным актом не вводятся штрафы, удержания из заработной платы или новые виды дисциплинарных взысканий. 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07"/>
        </w:tabs>
        <w:spacing w:line="276" w:lineRule="auto"/>
        <w:ind w:right="141" w:firstLine="707"/>
        <w:rPr>
          <w:sz w:val="24"/>
        </w:rPr>
      </w:pPr>
      <w:r>
        <w:rPr>
          <w:sz w:val="24"/>
        </w:rPr>
        <w:t xml:space="preserve">Техническая ошибка, несвоевременная запись, умышленное искажение, </w:t>
      </w:r>
      <w:r>
        <w:rPr>
          <w:sz w:val="24"/>
        </w:rPr>
        <w:t>неправомерный доступ, разглашение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передача учётных реквизитов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оцениваются раздельно с учётом обстоятельств, последствий и принятых работником мер.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06"/>
        </w:tabs>
        <w:spacing w:line="276" w:lineRule="auto"/>
        <w:ind w:right="138" w:firstLine="707"/>
        <w:rPr>
          <w:sz w:val="24"/>
        </w:rPr>
      </w:pPr>
      <w:r>
        <w:rPr>
          <w:sz w:val="24"/>
        </w:rPr>
        <w:t xml:space="preserve">Спор об отметке рассматривается по локальному порядку текущего контроля и промежуточной аттестации; </w:t>
      </w:r>
      <w:r>
        <w:rPr>
          <w:sz w:val="24"/>
        </w:rPr>
        <w:t>техническая служба проверяет только корректность отображения и журнал событий.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76"/>
        </w:tabs>
        <w:spacing w:before="82" w:line="276" w:lineRule="auto"/>
        <w:ind w:right="147" w:firstLine="707"/>
        <w:rPr>
          <w:sz w:val="24"/>
        </w:rPr>
      </w:pPr>
      <w:r>
        <w:rPr>
          <w:sz w:val="24"/>
        </w:rPr>
        <w:t>Действия и решения могут быть обжалованы директору, учредителю, в уполномоченный орган либо в суд в установленном законом порядке.</w:t>
      </w:r>
    </w:p>
    <w:p w:rsidR="002E67D8" w:rsidRDefault="002E67D8">
      <w:pPr>
        <w:pStyle w:val="a4"/>
        <w:spacing w:line="276" w:lineRule="auto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1"/>
        <w:numPr>
          <w:ilvl w:val="0"/>
          <w:numId w:val="1"/>
        </w:numPr>
        <w:tabs>
          <w:tab w:val="left" w:pos="3191"/>
        </w:tabs>
        <w:spacing w:before="72"/>
        <w:ind w:left="3191" w:hanging="420"/>
        <w:jc w:val="left"/>
      </w:pPr>
      <w:r>
        <w:lastRenderedPageBreak/>
        <w:t>Заключительные</w:t>
      </w:r>
      <w:r>
        <w:rPr>
          <w:spacing w:val="-17"/>
        </w:rPr>
        <w:t xml:space="preserve"> </w:t>
      </w:r>
      <w:r>
        <w:rPr>
          <w:spacing w:val="-2"/>
        </w:rPr>
        <w:t>положения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4"/>
        </w:tabs>
        <w:spacing w:before="166" w:line="276" w:lineRule="auto"/>
        <w:ind w:right="135" w:firstLine="707"/>
        <w:rPr>
          <w:sz w:val="24"/>
        </w:rPr>
      </w:pPr>
      <w:r>
        <w:rPr>
          <w:sz w:val="24"/>
        </w:rPr>
        <w:t>Пол</w:t>
      </w:r>
      <w:r>
        <w:rPr>
          <w:sz w:val="24"/>
        </w:rPr>
        <w:t>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принимается Школой в 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 30 Федерального 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№ 273-ФЗ. Мнение советов обучающихся и родителей учитывается в случаях, когда 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затрагивает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такие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созданы;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представительного органа работников учитывае</w:t>
      </w:r>
      <w:r>
        <w:rPr>
          <w:sz w:val="24"/>
        </w:rPr>
        <w:t>тся в случаях, предусмотренных трудовым законодательством, коллективным договором и локальными актами.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25"/>
        </w:tabs>
        <w:spacing w:line="276" w:lineRule="auto"/>
        <w:ind w:right="146" w:firstLine="707"/>
        <w:rPr>
          <w:sz w:val="24"/>
        </w:rPr>
      </w:pPr>
      <w:r>
        <w:rPr>
          <w:sz w:val="24"/>
        </w:rPr>
        <w:t>Положение утверждается приказом директора и вступает в силу 1 сентября 2026 года, но не ранее даты официального введения ТОР «Моя школа» 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соответствующем субъекте РФ.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73"/>
        </w:tabs>
        <w:spacing w:before="79" w:line="276" w:lineRule="auto"/>
        <w:ind w:right="145" w:firstLine="707"/>
        <w:rPr>
          <w:sz w:val="24"/>
        </w:rPr>
      </w:pPr>
      <w:r>
        <w:rPr>
          <w:sz w:val="24"/>
        </w:rPr>
        <w:t>Работники знакомятся с Положением под подпись или иным способом, позволяющим подтвердить ознакомление. Обучающиеся и родители информируются через официальный сайт, Систему или собрания.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548"/>
        </w:tabs>
        <w:spacing w:line="278" w:lineRule="auto"/>
        <w:ind w:right="143" w:firstLine="707"/>
        <w:rPr>
          <w:sz w:val="24"/>
        </w:rPr>
      </w:pPr>
      <w:r>
        <w:rPr>
          <w:sz w:val="24"/>
        </w:rPr>
        <w:t>Изменения вносятся при изменении законода</w:t>
      </w:r>
      <w:r>
        <w:rPr>
          <w:sz w:val="24"/>
        </w:rPr>
        <w:t>тельства, регионального регламента, функциональности Системы или организации образовательного процесса.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480"/>
        </w:tabs>
        <w:spacing w:before="76" w:line="276" w:lineRule="auto"/>
        <w:ind w:right="140" w:firstLine="707"/>
        <w:rPr>
          <w:sz w:val="24"/>
        </w:rPr>
      </w:pPr>
      <w:r>
        <w:rPr>
          <w:sz w:val="24"/>
        </w:rPr>
        <w:t>До 1 сентября 2026 года Школа проводит сверку локальных актов об электронном журнале, персональных данных, информационной безопасности, текущем контроле</w:t>
      </w:r>
      <w:r>
        <w:rPr>
          <w:sz w:val="24"/>
        </w:rPr>
        <w:t xml:space="preserve"> и использовании электронного обучения; противоречащие положения изменяются или признаются утратившими силу.</w:t>
      </w:r>
    </w:p>
    <w:p w:rsidR="002E67D8" w:rsidRDefault="006C4BBE">
      <w:pPr>
        <w:pStyle w:val="a4"/>
        <w:numPr>
          <w:ilvl w:val="1"/>
          <w:numId w:val="1"/>
        </w:numPr>
        <w:tabs>
          <w:tab w:val="left" w:pos="1391"/>
        </w:tabs>
        <w:spacing w:before="82"/>
        <w:ind w:left="1391" w:hanging="540"/>
        <w:rPr>
          <w:sz w:val="24"/>
        </w:rPr>
      </w:pPr>
      <w:r>
        <w:rPr>
          <w:sz w:val="24"/>
        </w:rPr>
        <w:t>Неотъемлемой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1–</w:t>
      </w:r>
      <w:r>
        <w:rPr>
          <w:spacing w:val="-5"/>
          <w:sz w:val="24"/>
        </w:rPr>
        <w:t>7.</w:t>
      </w:r>
    </w:p>
    <w:p w:rsidR="002E67D8" w:rsidRDefault="002E67D8">
      <w:pPr>
        <w:pStyle w:val="a3"/>
        <w:spacing w:before="0"/>
        <w:ind w:left="0" w:firstLine="0"/>
        <w:jc w:val="left"/>
      </w:pPr>
    </w:p>
    <w:p w:rsidR="002E67D8" w:rsidRDefault="002E67D8">
      <w:pPr>
        <w:pStyle w:val="a3"/>
        <w:spacing w:before="52"/>
        <w:ind w:left="0" w:firstLine="0"/>
        <w:jc w:val="left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2E67D8">
      <w:pPr>
        <w:spacing w:line="316" w:lineRule="auto"/>
        <w:ind w:left="2992" w:right="1075" w:firstLine="4148"/>
      </w:pPr>
    </w:p>
    <w:p w:rsidR="002E67D8" w:rsidRDefault="006C4BBE">
      <w:pPr>
        <w:spacing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1 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8"/>
        <w:ind w:left="0" w:firstLine="0"/>
        <w:jc w:val="left"/>
        <w:rPr>
          <w:sz w:val="22"/>
        </w:rPr>
      </w:pPr>
    </w:p>
    <w:p w:rsidR="002E67D8" w:rsidRDefault="006C4BBE">
      <w:pPr>
        <w:pStyle w:val="1"/>
        <w:spacing w:before="0"/>
        <w:ind w:right="6" w:firstLine="0"/>
        <w:jc w:val="center"/>
      </w:pPr>
      <w:r>
        <w:t>Матрица</w:t>
      </w:r>
      <w:r>
        <w:rPr>
          <w:spacing w:val="-3"/>
        </w:rPr>
        <w:t xml:space="preserve"> </w:t>
      </w:r>
      <w:r>
        <w:t>ролей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rPr>
          <w:spacing w:val="-2"/>
        </w:rPr>
        <w:t>доступа</w:t>
      </w:r>
    </w:p>
    <w:p w:rsidR="002E67D8" w:rsidRDefault="002E67D8">
      <w:pPr>
        <w:pStyle w:val="a3"/>
        <w:spacing w:before="9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1899"/>
        <w:gridCol w:w="3101"/>
        <w:gridCol w:w="3051"/>
      </w:tblGrid>
      <w:tr w:rsidR="002E67D8">
        <w:trPr>
          <w:trHeight w:val="409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8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Роль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9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права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9"/>
              <w:ind w:left="9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Ограничения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9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199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Директор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4"/>
              <w:ind w:left="100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сводной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информации, контроль,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утверждённые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отчёты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4"/>
              <w:ind w:left="97" w:right="650"/>
              <w:rPr>
                <w:sz w:val="20"/>
              </w:rPr>
            </w:pPr>
            <w:r>
              <w:rPr>
                <w:sz w:val="20"/>
              </w:rPr>
              <w:t>Не изменяет отметки без установленного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9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Заместитель директора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4"/>
              <w:ind w:left="100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периоды,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планы,</w:t>
            </w:r>
          </w:p>
          <w:p w:rsidR="002E67D8" w:rsidRDefault="006C4BBE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расписание,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журналов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распределения </w:t>
            </w:r>
            <w:r>
              <w:rPr>
                <w:spacing w:val="-2"/>
                <w:sz w:val="20"/>
              </w:rPr>
              <w:t>обязанностей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9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Администратор Школы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4"/>
              <w:ind w:left="100"/>
              <w:rPr>
                <w:sz w:val="20"/>
              </w:rPr>
            </w:pPr>
            <w:r>
              <w:rPr>
                <w:sz w:val="20"/>
              </w:rPr>
              <w:t>Роли,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структура,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поддержка, блокировка доступа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педагогические </w:t>
            </w:r>
            <w:r>
              <w:rPr>
                <w:spacing w:val="-2"/>
                <w:sz w:val="20"/>
              </w:rPr>
              <w:t>результаты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7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2"/>
              <w:ind w:left="97" w:right="249"/>
              <w:rPr>
                <w:sz w:val="20"/>
              </w:rPr>
            </w:pPr>
            <w:r>
              <w:rPr>
                <w:sz w:val="20"/>
              </w:rPr>
              <w:t>Ответственный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6"/>
                <w:sz w:val="20"/>
              </w:rPr>
              <w:t>ПД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Контроль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обработки,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обращения, участие в инцидентах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2"/>
              <w:ind w:left="97" w:right="192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массового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доступа,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он не необходим</w:t>
            </w:r>
          </w:p>
        </w:tc>
      </w:tr>
      <w:tr w:rsidR="002E67D8">
        <w:trPr>
          <w:trHeight w:val="868"/>
        </w:trPr>
        <w:tc>
          <w:tcPr>
            <w:tcW w:w="502" w:type="dxa"/>
          </w:tcPr>
          <w:p w:rsidR="002E67D8" w:rsidRDefault="002E67D8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197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Классный руководитель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2"/>
              <w:ind w:left="100" w:right="644"/>
              <w:rPr>
                <w:sz w:val="20"/>
              </w:rPr>
            </w:pPr>
            <w:r>
              <w:rPr>
                <w:sz w:val="20"/>
              </w:rPr>
              <w:t>Сведения своего класса, информирование,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проверка </w:t>
            </w:r>
            <w:r>
              <w:rPr>
                <w:spacing w:val="-2"/>
                <w:sz w:val="20"/>
              </w:rPr>
              <w:t>состава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197"/>
              <w:ind w:left="97" w:right="192"/>
              <w:rPr>
                <w:sz w:val="20"/>
              </w:rPr>
            </w:pPr>
            <w:r>
              <w:rPr>
                <w:sz w:val="20"/>
              </w:rPr>
              <w:t>Нет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доступа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чужим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классам без основания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9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4"/>
              <w:ind w:left="97" w:right="779"/>
              <w:rPr>
                <w:sz w:val="20"/>
              </w:rPr>
            </w:pPr>
            <w:r>
              <w:rPr>
                <w:sz w:val="20"/>
              </w:rPr>
              <w:t>Учитель-</w:t>
            </w:r>
            <w:r>
              <w:rPr>
                <w:spacing w:val="-2"/>
                <w:sz w:val="20"/>
              </w:rPr>
              <w:t>предметник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4"/>
              <w:ind w:left="100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тем, заданий и отметок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z w:val="20"/>
              </w:rPr>
              <w:t>Только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назначенные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группы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9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 </w:t>
            </w:r>
            <w:proofErr w:type="spellStart"/>
            <w:r>
              <w:rPr>
                <w:spacing w:val="-2"/>
                <w:sz w:val="20"/>
              </w:rPr>
              <w:t>допобразования</w:t>
            </w:r>
            <w:proofErr w:type="spellEnd"/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199"/>
              <w:ind w:left="7" w:right="98"/>
              <w:jc w:val="center"/>
              <w:rPr>
                <w:sz w:val="20"/>
              </w:rPr>
            </w:pPr>
            <w:r>
              <w:rPr>
                <w:sz w:val="20"/>
              </w:rPr>
              <w:t>Журнал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199"/>
              <w:ind w:left="97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модуля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роли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197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197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Обучающийся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4"/>
              <w:ind w:left="100" w:right="644"/>
              <w:rPr>
                <w:sz w:val="20"/>
              </w:rPr>
            </w:pPr>
            <w:r>
              <w:rPr>
                <w:sz w:val="20"/>
              </w:rPr>
              <w:t>Собственные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доступные сервисы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z w:val="20"/>
              </w:rPr>
              <w:t>Нет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доступа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данным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других </w:t>
            </w:r>
            <w:r>
              <w:rPr>
                <w:spacing w:val="-2"/>
                <w:sz w:val="20"/>
              </w:rPr>
              <w:t>обучающихся</w:t>
            </w:r>
          </w:p>
        </w:tc>
      </w:tr>
    </w:tbl>
    <w:p w:rsidR="002E67D8" w:rsidRDefault="002E67D8">
      <w:pPr>
        <w:pStyle w:val="TableParagraph"/>
        <w:rPr>
          <w:sz w:val="20"/>
        </w:rPr>
        <w:sectPr w:rsidR="002E67D8">
          <w:pgSz w:w="11910" w:h="16840"/>
          <w:pgMar w:top="1040" w:right="708" w:bottom="969" w:left="1559" w:header="0" w:footer="552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1899"/>
        <w:gridCol w:w="3101"/>
        <w:gridCol w:w="3051"/>
      </w:tblGrid>
      <w:tr w:rsidR="002E67D8">
        <w:trPr>
          <w:trHeight w:val="41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8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lastRenderedPageBreak/>
              <w:t>№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8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Роль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89"/>
              <w:ind w:right="7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права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9"/>
              <w:ind w:left="9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Ограничения</w:t>
            </w:r>
          </w:p>
        </w:tc>
      </w:tr>
      <w:tr w:rsidR="002E67D8">
        <w:trPr>
          <w:trHeight w:val="640"/>
        </w:trPr>
        <w:tc>
          <w:tcPr>
            <w:tcW w:w="502" w:type="dxa"/>
          </w:tcPr>
          <w:p w:rsidR="002E67D8" w:rsidRDefault="006C4BBE">
            <w:pPr>
              <w:pStyle w:val="TableParagraph"/>
              <w:spacing w:before="200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99" w:type="dxa"/>
          </w:tcPr>
          <w:p w:rsidR="002E67D8" w:rsidRDefault="006C4BBE">
            <w:pPr>
              <w:pStyle w:val="TableParagraph"/>
              <w:spacing w:before="200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Родитель</w:t>
            </w:r>
          </w:p>
        </w:tc>
        <w:tc>
          <w:tcPr>
            <w:tcW w:w="3101" w:type="dxa"/>
          </w:tcPr>
          <w:p w:rsidR="002E67D8" w:rsidRDefault="006C4BBE">
            <w:pPr>
              <w:pStyle w:val="TableParagraph"/>
              <w:spacing w:before="200"/>
              <w:ind w:right="758"/>
              <w:jc w:val="right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своём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ребёнке</w:t>
            </w:r>
          </w:p>
        </w:tc>
        <w:tc>
          <w:tcPr>
            <w:tcW w:w="3051" w:type="dxa"/>
          </w:tcPr>
          <w:p w:rsidR="002E67D8" w:rsidRDefault="006C4BBE">
            <w:pPr>
              <w:pStyle w:val="TableParagraph"/>
              <w:spacing w:before="84"/>
              <w:ind w:left="9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подтверждённой законной связи</w:t>
            </w:r>
          </w:p>
        </w:tc>
      </w:tr>
    </w:tbl>
    <w:p w:rsidR="002E67D8" w:rsidRDefault="002E67D8">
      <w:pPr>
        <w:pStyle w:val="a3"/>
        <w:spacing w:before="90"/>
        <w:ind w:left="0" w:firstLine="0"/>
        <w:jc w:val="left"/>
        <w:rPr>
          <w:b/>
        </w:rPr>
      </w:pPr>
    </w:p>
    <w:p w:rsidR="002E67D8" w:rsidRDefault="006C4BBE">
      <w:pPr>
        <w:pStyle w:val="a3"/>
        <w:spacing w:before="0" w:line="276" w:lineRule="auto"/>
        <w:ind w:right="144"/>
      </w:pPr>
      <w:r>
        <w:t>Конкретный</w:t>
      </w:r>
      <w:r>
        <w:rPr>
          <w:spacing w:val="-4"/>
        </w:rPr>
        <w:t xml:space="preserve"> </w:t>
      </w:r>
      <w:r>
        <w:t>набор</w:t>
      </w:r>
      <w:r>
        <w:rPr>
          <w:spacing w:val="-2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региональной</w:t>
      </w:r>
      <w:r>
        <w:rPr>
          <w:spacing w:val="-1"/>
        </w:rPr>
        <w:t xml:space="preserve"> </w:t>
      </w:r>
      <w:r>
        <w:t>ролевой</w:t>
      </w:r>
      <w:r>
        <w:rPr>
          <w:spacing w:val="-1"/>
        </w:rPr>
        <w:t xml:space="preserve"> </w:t>
      </w:r>
      <w:r>
        <w:t>моделью. Если технический профиль предоставляет больше прав, пользователь обязан соблюдать ограничения настоящей матрицы.</w:t>
      </w:r>
    </w:p>
    <w:p w:rsidR="002E67D8" w:rsidRDefault="002E67D8">
      <w:pPr>
        <w:pStyle w:val="a3"/>
        <w:spacing w:line="276" w:lineRule="auto"/>
        <w:sectPr w:rsidR="002E67D8">
          <w:type w:val="continuous"/>
          <w:pgSz w:w="11910" w:h="16840"/>
          <w:pgMar w:top="1100" w:right="708" w:bottom="780" w:left="1559" w:header="0" w:footer="552" w:gutter="0"/>
          <w:cols w:space="720"/>
        </w:sectPr>
      </w:pPr>
    </w:p>
    <w:p w:rsidR="002E67D8" w:rsidRDefault="006C4BBE">
      <w:pPr>
        <w:spacing w:before="77"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2 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7"/>
        <w:ind w:left="0" w:firstLine="0"/>
        <w:jc w:val="left"/>
        <w:rPr>
          <w:sz w:val="22"/>
        </w:rPr>
      </w:pPr>
    </w:p>
    <w:p w:rsidR="002E67D8" w:rsidRDefault="006C4BBE">
      <w:pPr>
        <w:pStyle w:val="1"/>
        <w:ind w:right="5" w:firstLine="0"/>
        <w:jc w:val="center"/>
      </w:pPr>
      <w:r>
        <w:t>Регламент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рекомендуемые</w:t>
      </w:r>
      <w:r>
        <w:rPr>
          <w:spacing w:val="-9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внесения</w:t>
      </w:r>
      <w:r>
        <w:rPr>
          <w:spacing w:val="-8"/>
        </w:rPr>
        <w:t xml:space="preserve"> </w:t>
      </w:r>
      <w:r>
        <w:rPr>
          <w:spacing w:val="-2"/>
        </w:rPr>
        <w:t>информации</w:t>
      </w:r>
    </w:p>
    <w:p w:rsidR="002E67D8" w:rsidRDefault="002E67D8">
      <w:pPr>
        <w:pStyle w:val="a3"/>
        <w:spacing w:before="8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2801"/>
        <w:gridCol w:w="3000"/>
        <w:gridCol w:w="2299"/>
      </w:tblGrid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9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9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Сведение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9"/>
              <w:ind w:left="5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Рекомендуемый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срок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9"/>
              <w:ind w:left="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9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Структура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года, классы, планы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199"/>
              <w:ind w:left="98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4"/>
              <w:ind w:left="9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>
              <w:rPr>
                <w:spacing w:val="-2"/>
                <w:sz w:val="20"/>
              </w:rPr>
              <w:t>администратор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9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199"/>
              <w:ind w:left="98"/>
              <w:rPr>
                <w:sz w:val="20"/>
              </w:rPr>
            </w:pPr>
            <w:r>
              <w:rPr>
                <w:sz w:val="20"/>
              </w:rPr>
              <w:t>Основное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расписание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позднее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 начала действия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4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Уполномоченный работник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7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197"/>
              <w:ind w:left="98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расписания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4"/>
              <w:ind w:left="98" w:right="185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задержки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после </w:t>
            </w:r>
            <w:r>
              <w:rPr>
                <w:spacing w:val="-2"/>
                <w:sz w:val="20"/>
              </w:rPr>
              <w:t>утверждения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4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Уполномоченный работник</w:t>
            </w: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2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2"/>
              <w:ind w:left="9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урока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2"/>
              <w:ind w:left="9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2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</w:tr>
      <w:tr w:rsidR="002E67D8">
        <w:trPr>
          <w:trHeight w:val="869"/>
        </w:trPr>
        <w:tc>
          <w:tcPr>
            <w:tcW w:w="451" w:type="dxa"/>
          </w:tcPr>
          <w:p w:rsidR="002E67D8" w:rsidRDefault="002E67D8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before="1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01" w:type="dxa"/>
          </w:tcPr>
          <w:p w:rsidR="002E67D8" w:rsidRDefault="002E67D8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Посещаемость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2"/>
              <w:ind w:left="99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классный руководитель по </w:t>
            </w:r>
            <w:r>
              <w:rPr>
                <w:spacing w:val="-2"/>
                <w:sz w:val="20"/>
              </w:rPr>
              <w:t>регламенту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9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199"/>
              <w:ind w:left="98"/>
              <w:rPr>
                <w:sz w:val="20"/>
              </w:rPr>
            </w:pPr>
            <w:r>
              <w:rPr>
                <w:sz w:val="20"/>
              </w:rPr>
              <w:t>Домашнее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задание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окончания рабочего времени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199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Отметка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ответ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4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Обычная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письменная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Обычно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дней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4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9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4"/>
              <w:ind w:left="98" w:right="680"/>
              <w:rPr>
                <w:sz w:val="20"/>
              </w:rPr>
            </w:pPr>
            <w:r>
              <w:rPr>
                <w:sz w:val="20"/>
              </w:rPr>
              <w:t>Сочинение,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изложение, объёмная работа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199"/>
              <w:ind w:left="98"/>
              <w:rPr>
                <w:sz w:val="20"/>
              </w:rPr>
            </w:pPr>
            <w:r>
              <w:rPr>
                <w:sz w:val="20"/>
              </w:rPr>
              <w:t>Обычно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дней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199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7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197"/>
              <w:ind w:left="98"/>
              <w:rPr>
                <w:sz w:val="20"/>
              </w:rPr>
            </w:pPr>
            <w:r>
              <w:rPr>
                <w:sz w:val="20"/>
              </w:rPr>
              <w:t>Итоговая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отметка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календарному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графику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локальному акту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197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7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82"/>
              <w:ind w:left="98" w:right="91"/>
              <w:rPr>
                <w:sz w:val="20"/>
              </w:rPr>
            </w:pPr>
            <w:r>
              <w:rPr>
                <w:sz w:val="20"/>
              </w:rPr>
              <w:t>Исправление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подтверждённой </w:t>
            </w:r>
            <w:r>
              <w:rPr>
                <w:spacing w:val="-2"/>
                <w:sz w:val="20"/>
              </w:rPr>
              <w:t>ошибки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197"/>
              <w:ind w:left="98"/>
              <w:rPr>
                <w:sz w:val="20"/>
              </w:rPr>
            </w:pPr>
            <w:r>
              <w:rPr>
                <w:sz w:val="20"/>
              </w:rPr>
              <w:t>Обычно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дней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2"/>
              <w:ind w:left="99" w:right="286"/>
              <w:rPr>
                <w:sz w:val="20"/>
              </w:rPr>
            </w:pPr>
            <w:r>
              <w:rPr>
                <w:sz w:val="20"/>
              </w:rPr>
              <w:t>Автор записи / уполномоченное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лицо</w:t>
            </w:r>
          </w:p>
        </w:tc>
      </w:tr>
      <w:tr w:rsidR="002E67D8">
        <w:trPr>
          <w:trHeight w:val="64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197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01" w:type="dxa"/>
          </w:tcPr>
          <w:p w:rsidR="002E67D8" w:rsidRDefault="006C4BBE">
            <w:pPr>
              <w:pStyle w:val="TableParagraph"/>
              <w:spacing w:before="197"/>
              <w:ind w:left="98"/>
              <w:rPr>
                <w:sz w:val="20"/>
              </w:rPr>
            </w:pPr>
            <w:r>
              <w:rPr>
                <w:sz w:val="20"/>
              </w:rPr>
              <w:t>Перенос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сбоя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2"/>
              <w:ind w:left="98"/>
              <w:rPr>
                <w:sz w:val="20"/>
              </w:rPr>
            </w:pPr>
            <w:r>
              <w:rPr>
                <w:sz w:val="20"/>
              </w:rPr>
              <w:t>Обычно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следующий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рабочий день после восстановления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2"/>
              <w:ind w:left="99" w:right="687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временной </w:t>
            </w:r>
            <w:r>
              <w:rPr>
                <w:spacing w:val="-2"/>
                <w:sz w:val="20"/>
              </w:rPr>
              <w:t>записи</w:t>
            </w:r>
          </w:p>
        </w:tc>
      </w:tr>
    </w:tbl>
    <w:p w:rsidR="002E67D8" w:rsidRDefault="002E67D8">
      <w:pPr>
        <w:pStyle w:val="a3"/>
        <w:spacing w:before="30"/>
        <w:ind w:left="0" w:firstLine="0"/>
        <w:jc w:val="left"/>
        <w:rPr>
          <w:b/>
          <w:sz w:val="28"/>
        </w:rPr>
      </w:pPr>
    </w:p>
    <w:p w:rsidR="002E67D8" w:rsidRDefault="006C4BBE">
      <w:pPr>
        <w:pStyle w:val="a3"/>
        <w:spacing w:before="0" w:line="276" w:lineRule="auto"/>
        <w:ind w:right="143"/>
      </w:pPr>
      <w:r>
        <w:t xml:space="preserve">Примечание. Указанные сроки являются локальными организационными сроками Школы, если иной срок не установлен федеральным или региональным актом. Они должны </w:t>
      </w:r>
      <w:r>
        <w:t>быть согласованы с правилами внутреннего трудового распорядка и трудовой функцией работников.</w:t>
      </w:r>
    </w:p>
    <w:p w:rsidR="002E67D8" w:rsidRDefault="002E67D8">
      <w:pPr>
        <w:pStyle w:val="a3"/>
        <w:spacing w:line="276" w:lineRule="auto"/>
        <w:sectPr w:rsidR="002E67D8"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spacing w:before="77"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3 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7"/>
        <w:ind w:left="0" w:firstLine="0"/>
        <w:jc w:val="left"/>
        <w:rPr>
          <w:sz w:val="22"/>
        </w:rPr>
      </w:pPr>
    </w:p>
    <w:p w:rsidR="002E67D8" w:rsidRDefault="006C4BBE">
      <w:pPr>
        <w:pStyle w:val="1"/>
        <w:ind w:left="6" w:right="1" w:firstLine="0"/>
        <w:jc w:val="center"/>
      </w:pPr>
      <w:r>
        <w:t>Алгоритм</w:t>
      </w:r>
      <w:r>
        <w:rPr>
          <w:spacing w:val="-6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техническом</w:t>
      </w:r>
      <w:r>
        <w:rPr>
          <w:spacing w:val="-7"/>
        </w:rPr>
        <w:t xml:space="preserve"> </w:t>
      </w:r>
      <w:r>
        <w:rPr>
          <w:spacing w:val="-4"/>
        </w:rPr>
        <w:t>сбое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123"/>
        </w:tabs>
        <w:spacing w:before="164" w:line="276" w:lineRule="auto"/>
        <w:ind w:right="145" w:firstLine="707"/>
        <w:rPr>
          <w:sz w:val="24"/>
        </w:rPr>
      </w:pPr>
      <w:r>
        <w:rPr>
          <w:sz w:val="24"/>
        </w:rPr>
        <w:t>Убедиться,</w:t>
      </w:r>
      <w:r>
        <w:rPr>
          <w:spacing w:val="30"/>
          <w:sz w:val="24"/>
        </w:rPr>
        <w:t xml:space="preserve"> </w:t>
      </w:r>
      <w:r>
        <w:rPr>
          <w:sz w:val="24"/>
        </w:rPr>
        <w:t>что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проблема не связана с </w:t>
      </w:r>
      <w:r>
        <w:rPr>
          <w:sz w:val="24"/>
        </w:rPr>
        <w:t>локальным подключением или</w:t>
      </w:r>
      <w:r>
        <w:rPr>
          <w:spacing w:val="31"/>
          <w:sz w:val="24"/>
        </w:rPr>
        <w:t xml:space="preserve"> </w:t>
      </w:r>
      <w:r>
        <w:rPr>
          <w:sz w:val="24"/>
        </w:rPr>
        <w:t>ошибкой ввода адреса; не изменять настройки защиты самостоятельно.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116"/>
        </w:tabs>
        <w:spacing w:line="276" w:lineRule="auto"/>
        <w:ind w:right="150" w:firstLine="707"/>
        <w:rPr>
          <w:sz w:val="24"/>
        </w:rPr>
      </w:pPr>
      <w:r>
        <w:rPr>
          <w:sz w:val="24"/>
        </w:rPr>
        <w:t>Зафиксировать дату, время, функцию, текст ошибки и затронутый класс/раздел без лишних персональных данных.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149"/>
        </w:tabs>
        <w:spacing w:before="81" w:line="276" w:lineRule="auto"/>
        <w:ind w:right="149" w:firstLine="707"/>
        <w:rPr>
          <w:sz w:val="24"/>
        </w:rPr>
      </w:pPr>
      <w:r>
        <w:rPr>
          <w:sz w:val="24"/>
        </w:rPr>
        <w:t>Сообщить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администратору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каналу:</w:t>
      </w:r>
      <w:r>
        <w:rPr>
          <w:spacing w:val="40"/>
          <w:sz w:val="24"/>
        </w:rPr>
        <w:t xml:space="preserve"> </w:t>
      </w:r>
      <w:r>
        <w:rPr>
          <w:sz w:val="24"/>
        </w:rPr>
        <w:t>[телефон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>служебная</w:t>
      </w:r>
      <w:r>
        <w:rPr>
          <w:spacing w:val="40"/>
          <w:sz w:val="24"/>
        </w:rPr>
        <w:t xml:space="preserve"> </w:t>
      </w:r>
      <w:r>
        <w:rPr>
          <w:sz w:val="24"/>
        </w:rPr>
        <w:t>почта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система </w:t>
      </w:r>
      <w:r>
        <w:rPr>
          <w:spacing w:val="-2"/>
          <w:sz w:val="24"/>
        </w:rPr>
        <w:t>заявок].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091"/>
        </w:tabs>
        <w:ind w:left="1091" w:hanging="240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минимальные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защищённом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виде.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128"/>
        </w:tabs>
        <w:spacing w:before="120" w:line="276" w:lineRule="auto"/>
        <w:ind w:right="145" w:firstLine="707"/>
        <w:rPr>
          <w:sz w:val="24"/>
        </w:rPr>
      </w:pPr>
      <w:r>
        <w:rPr>
          <w:sz w:val="24"/>
        </w:rPr>
        <w:t>Администратору зарегистрировать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при</w:t>
      </w:r>
      <w:r>
        <w:rPr>
          <w:spacing w:val="3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33"/>
          <w:sz w:val="24"/>
        </w:rPr>
        <w:t xml:space="preserve"> </w:t>
      </w:r>
      <w:r>
        <w:rPr>
          <w:sz w:val="24"/>
        </w:rPr>
        <w:t>направить его региональной поддержке.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144"/>
        </w:tabs>
        <w:spacing w:before="81" w:line="276" w:lineRule="auto"/>
        <w:ind w:right="147" w:firstLine="707"/>
        <w:rPr>
          <w:sz w:val="24"/>
        </w:rPr>
      </w:pP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записи,</w:t>
      </w:r>
      <w:r>
        <w:rPr>
          <w:spacing w:val="40"/>
          <w:sz w:val="24"/>
        </w:rPr>
        <w:t xml:space="preserve"> </w:t>
      </w:r>
      <w:r>
        <w:rPr>
          <w:sz w:val="24"/>
        </w:rPr>
        <w:t>как правило, не позднее следующего рабочего дня.</w:t>
      </w:r>
    </w:p>
    <w:p w:rsidR="002E67D8" w:rsidRDefault="006C4BBE">
      <w:pPr>
        <w:pStyle w:val="a4"/>
        <w:numPr>
          <w:ilvl w:val="0"/>
          <w:numId w:val="3"/>
        </w:numPr>
        <w:tabs>
          <w:tab w:val="left" w:pos="1237"/>
          <w:tab w:val="left" w:pos="2725"/>
          <w:tab w:val="left" w:pos="4081"/>
          <w:tab w:val="left" w:pos="4963"/>
          <w:tab w:val="left" w:pos="5420"/>
          <w:tab w:val="left" w:pos="7296"/>
          <w:tab w:val="left" w:pos="8339"/>
          <w:tab w:val="left" w:pos="8675"/>
        </w:tabs>
        <w:spacing w:before="81" w:line="276" w:lineRule="auto"/>
        <w:ind w:right="147" w:firstLine="707"/>
        <w:rPr>
          <w:sz w:val="24"/>
        </w:rPr>
      </w:pPr>
      <w:r>
        <w:rPr>
          <w:spacing w:val="-2"/>
          <w:sz w:val="24"/>
        </w:rPr>
        <w:t>Уничтожить</w:t>
      </w:r>
      <w:r>
        <w:rPr>
          <w:sz w:val="24"/>
        </w:rPr>
        <w:tab/>
      </w:r>
      <w:r>
        <w:rPr>
          <w:spacing w:val="-2"/>
          <w:sz w:val="24"/>
        </w:rPr>
        <w:t>временную</w:t>
      </w:r>
      <w:r>
        <w:rPr>
          <w:sz w:val="24"/>
        </w:rPr>
        <w:tab/>
      </w:r>
      <w:r>
        <w:rPr>
          <w:spacing w:val="-4"/>
          <w:sz w:val="24"/>
        </w:rPr>
        <w:t>копию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установленному</w:t>
      </w:r>
      <w:r>
        <w:rPr>
          <w:sz w:val="24"/>
        </w:rPr>
        <w:tab/>
      </w:r>
      <w:r>
        <w:rPr>
          <w:spacing w:val="-2"/>
          <w:sz w:val="24"/>
        </w:rPr>
        <w:t>порядку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закрыть обращение.</w:t>
      </w:r>
    </w:p>
    <w:p w:rsidR="002E67D8" w:rsidRDefault="002E67D8">
      <w:pPr>
        <w:pStyle w:val="a4"/>
        <w:spacing w:line="276" w:lineRule="auto"/>
        <w:jc w:val="left"/>
        <w:rPr>
          <w:sz w:val="24"/>
        </w:rPr>
        <w:sectPr w:rsidR="002E67D8"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spacing w:before="77"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4 к</w:t>
      </w:r>
      <w:r>
        <w:rPr>
          <w:spacing w:val="-4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7"/>
        <w:ind w:left="0" w:firstLine="0"/>
        <w:jc w:val="left"/>
        <w:rPr>
          <w:sz w:val="22"/>
        </w:rPr>
      </w:pPr>
    </w:p>
    <w:p w:rsidR="002E67D8" w:rsidRDefault="006C4BBE">
      <w:pPr>
        <w:pStyle w:val="1"/>
        <w:spacing w:line="276" w:lineRule="auto"/>
        <w:ind w:left="3302" w:hanging="2343"/>
      </w:pPr>
      <w:r>
        <w:t>Алгоритм</w:t>
      </w:r>
      <w:r>
        <w:rPr>
          <w:spacing w:val="-6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компрометации</w:t>
      </w:r>
      <w:r>
        <w:rPr>
          <w:spacing w:val="-6"/>
        </w:rPr>
        <w:t xml:space="preserve"> </w:t>
      </w:r>
      <w:r>
        <w:t>учётной</w:t>
      </w:r>
      <w:r>
        <w:rPr>
          <w:spacing w:val="-6"/>
        </w:rPr>
        <w:t xml:space="preserve"> </w:t>
      </w:r>
      <w:r>
        <w:t>записи</w:t>
      </w:r>
      <w:r>
        <w:rPr>
          <w:spacing w:val="-7"/>
        </w:rPr>
        <w:t xml:space="preserve"> </w:t>
      </w:r>
      <w:r>
        <w:t>или неправомерном доступе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091"/>
        </w:tabs>
        <w:spacing w:before="115"/>
        <w:rPr>
          <w:sz w:val="24"/>
        </w:rPr>
      </w:pPr>
      <w:r>
        <w:rPr>
          <w:sz w:val="24"/>
        </w:rPr>
        <w:t>Немедленно</w:t>
      </w:r>
      <w:r>
        <w:rPr>
          <w:spacing w:val="-5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подозрительные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запросы.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096"/>
        </w:tabs>
        <w:spacing w:before="122" w:line="276" w:lineRule="auto"/>
        <w:ind w:left="143" w:right="139" w:firstLine="707"/>
        <w:rPr>
          <w:sz w:val="24"/>
        </w:rPr>
      </w:pPr>
      <w:r>
        <w:rPr>
          <w:sz w:val="24"/>
        </w:rPr>
        <w:t>С безопасного устройства изменить пароль ЕСИА, завершить активные сеансы и включить дополнительную защиту, если функции доступны.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106"/>
        </w:tabs>
        <w:spacing w:before="81" w:line="276" w:lineRule="auto"/>
        <w:ind w:left="143" w:right="145" w:firstLine="707"/>
        <w:rPr>
          <w:sz w:val="24"/>
        </w:rPr>
      </w:pPr>
      <w:r>
        <w:rPr>
          <w:sz w:val="24"/>
        </w:rPr>
        <w:t>Сообщить администратору, ответственному за информационную безопасность и ответственному за персональные данные.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096"/>
        </w:tabs>
        <w:spacing w:line="276" w:lineRule="auto"/>
        <w:ind w:left="143" w:right="143" w:firstLine="707"/>
        <w:rPr>
          <w:sz w:val="24"/>
        </w:rPr>
      </w:pPr>
      <w:r>
        <w:rPr>
          <w:sz w:val="24"/>
        </w:rPr>
        <w:t>Зафиксировать время, признаки события,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 злоумышленника; не удалять журналы и сообщения.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090"/>
        </w:tabs>
        <w:spacing w:before="81" w:line="276" w:lineRule="auto"/>
        <w:ind w:left="143" w:right="146" w:firstLine="707"/>
        <w:rPr>
          <w:sz w:val="24"/>
        </w:rPr>
      </w:pPr>
      <w:r>
        <w:rPr>
          <w:sz w:val="24"/>
        </w:rPr>
        <w:t>Администратору</w:t>
      </w:r>
      <w:r>
        <w:rPr>
          <w:spacing w:val="-9"/>
          <w:sz w:val="24"/>
        </w:rPr>
        <w:t xml:space="preserve"> </w:t>
      </w:r>
      <w:r>
        <w:rPr>
          <w:sz w:val="24"/>
        </w:rPr>
        <w:t>ограничить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</w:t>
      </w:r>
      <w:r>
        <w:rPr>
          <w:sz w:val="24"/>
        </w:rPr>
        <w:t>делах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инцидент региональной поддержке.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164"/>
        </w:tabs>
        <w:spacing w:before="78" w:line="278" w:lineRule="auto"/>
        <w:ind w:left="143" w:right="146" w:firstLine="707"/>
        <w:rPr>
          <w:sz w:val="24"/>
        </w:rPr>
      </w:pPr>
      <w:r>
        <w:rPr>
          <w:sz w:val="24"/>
        </w:rPr>
        <w:t>Определить</w:t>
      </w:r>
      <w:r>
        <w:rPr>
          <w:spacing w:val="40"/>
          <w:sz w:val="24"/>
        </w:rPr>
        <w:t xml:space="preserve"> </w:t>
      </w:r>
      <w:r>
        <w:rPr>
          <w:sz w:val="24"/>
        </w:rPr>
        <w:t>затронутые</w:t>
      </w:r>
      <w:r>
        <w:rPr>
          <w:spacing w:val="40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лиц,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40"/>
          <w:sz w:val="24"/>
        </w:rPr>
        <w:t xml:space="preserve"> </w:t>
      </w:r>
      <w:r>
        <w:rPr>
          <w:sz w:val="24"/>
        </w:rPr>
        <w:t>меры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дальнейшего доступа.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123"/>
        </w:tabs>
        <w:spacing w:before="75" w:line="276" w:lineRule="auto"/>
        <w:ind w:left="143" w:right="142" w:firstLine="707"/>
        <w:rPr>
          <w:sz w:val="24"/>
        </w:rPr>
      </w:pPr>
      <w:r>
        <w:rPr>
          <w:sz w:val="24"/>
        </w:rPr>
        <w:t>Решение об</w:t>
      </w:r>
      <w:r>
        <w:rPr>
          <w:spacing w:val="31"/>
          <w:sz w:val="24"/>
        </w:rPr>
        <w:t xml:space="preserve"> </w:t>
      </w:r>
      <w:r>
        <w:rPr>
          <w:sz w:val="24"/>
        </w:rPr>
        <w:t>уведомлениях</w:t>
      </w:r>
      <w:r>
        <w:rPr>
          <w:spacing w:val="34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31"/>
          <w:sz w:val="24"/>
        </w:rPr>
        <w:t xml:space="preserve"> </w:t>
      </w:r>
      <w:r>
        <w:rPr>
          <w:sz w:val="24"/>
        </w:rPr>
        <w:t>уполномоченное лицо с</w:t>
      </w:r>
      <w:r>
        <w:rPr>
          <w:spacing w:val="29"/>
          <w:sz w:val="24"/>
        </w:rPr>
        <w:t xml:space="preserve"> </w:t>
      </w:r>
      <w:r>
        <w:rPr>
          <w:sz w:val="24"/>
        </w:rPr>
        <w:t>учётом закона и распределения ответственности.</w:t>
      </w:r>
    </w:p>
    <w:p w:rsidR="002E67D8" w:rsidRDefault="006C4BBE">
      <w:pPr>
        <w:pStyle w:val="a4"/>
        <w:numPr>
          <w:ilvl w:val="0"/>
          <w:numId w:val="4"/>
        </w:numPr>
        <w:tabs>
          <w:tab w:val="left" w:pos="1168"/>
        </w:tabs>
        <w:spacing w:before="81" w:line="276" w:lineRule="auto"/>
        <w:ind w:left="143" w:right="150" w:firstLine="707"/>
        <w:rPr>
          <w:sz w:val="24"/>
        </w:rPr>
      </w:pPr>
      <w:r>
        <w:rPr>
          <w:sz w:val="24"/>
        </w:rPr>
        <w:t>Восстановить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4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завершение инцидента.</w:t>
      </w:r>
    </w:p>
    <w:p w:rsidR="002E67D8" w:rsidRDefault="002E67D8">
      <w:pPr>
        <w:pStyle w:val="a4"/>
        <w:spacing w:line="276" w:lineRule="auto"/>
        <w:jc w:val="left"/>
        <w:rPr>
          <w:sz w:val="24"/>
        </w:rPr>
        <w:sectPr w:rsidR="002E67D8"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spacing w:before="77"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5 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7"/>
        <w:ind w:left="0" w:firstLine="0"/>
        <w:jc w:val="left"/>
        <w:rPr>
          <w:sz w:val="22"/>
        </w:rPr>
      </w:pPr>
    </w:p>
    <w:p w:rsidR="002E67D8" w:rsidRDefault="006C4BBE">
      <w:pPr>
        <w:pStyle w:val="1"/>
        <w:ind w:right="6" w:firstLine="0"/>
        <w:jc w:val="center"/>
      </w:pPr>
      <w:r>
        <w:t>Форма</w:t>
      </w:r>
      <w:r>
        <w:rPr>
          <w:spacing w:val="-6"/>
        </w:rPr>
        <w:t xml:space="preserve"> </w:t>
      </w:r>
      <w:r>
        <w:t>служебного</w:t>
      </w:r>
      <w:r>
        <w:rPr>
          <w:spacing w:val="-6"/>
        </w:rPr>
        <w:t xml:space="preserve"> </w:t>
      </w:r>
      <w:r>
        <w:t>сообщения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ошибке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инциденте</w:t>
      </w:r>
    </w:p>
    <w:p w:rsidR="002E67D8" w:rsidRDefault="002E67D8">
      <w:pPr>
        <w:pStyle w:val="a3"/>
        <w:spacing w:before="8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5950"/>
      </w:tblGrid>
      <w:tr w:rsidR="002E67D8">
        <w:trPr>
          <w:trHeight w:val="41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9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Поле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9"/>
              <w:ind w:left="1927"/>
              <w:rPr>
                <w:b/>
                <w:sz w:val="20"/>
              </w:rPr>
            </w:pPr>
            <w:r>
              <w:rPr>
                <w:b/>
                <w:sz w:val="20"/>
              </w:rPr>
              <w:t>Заполняемые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сведения</w: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9"/>
              <w:ind w:left="100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обнаружения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3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88HFNQAAAACAQAADwAAAAAAAAABACAAAAAiAAAAZHJzL2Rvd25yZXYueG1sUEsBAhQAFAAA&#10;AAgAh07iQHMYhphlAgAApwUAAA4AAAAAAAAAAQAgAAAAIwEAAGRycy9lMm9Eb2MueG1sUEsFBgAA&#10;AAAGAAYAWQEAAPoFAAAAAA==&#10;">
                      <o:lock v:ext="edit" aspectratio="f"/>
                      <v:shape id="Graphic 4" o:spid="_x0000_s1026" o:spt="100" style="position:absolute;left:0;top:2567;height:1270;width:3615690;" filled="f" stroked="t" coordsize="3615690,1" o:gfxdata="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b921/ugAAANoA&#10;AAAPAAAAAAAAAAEAIAAAACIAAABkcnMvZG93bnJldi54bWxQSwECFAAUAAAACACHTuJAMy8FnjsA&#10;AAA5AAAAEAAAAAAAAAABACAAAAAJAQAAZHJzL3NoYXBleG1sLnhtbFBLBQYAAAAABgAGAFsBAACz&#10;AwAAAAA=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5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oE+050wAAAAEBAAAPAAAAAAAAAAEAIAAAACIAAABkcnMvZG93bnJldi54bWxQSwECFAAUAAAA&#10;CACHTuJADeiqv2UCAACiBQAADgAAAAAAAAABACAAAAAiAQAAZHJzL2Uyb0RvYy54bWxQSwUGAAAA&#10;AAYABgBZAQAA+QUAAAAA&#10;">
                      <o:lock v:ext="edit" aspectratio="f"/>
                      <v:shape id="Graphic 6" o:spid="_x0000_s1026" o:spt="100" style="position:absolute;left:0;top:2567;height:1270;width:192405;" filled="f" stroked="t" coordsize="192405,1" o:gfxdata="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7iMIvQAA&#10;ANoAAAAPAAAAAAAAAAEAIAAAACIAAABkcnMvZG93bnJldi54bWxQSwECFAAUAAAACACHTuJAMy8F&#10;njsAAAA5AAAAEAAAAAAAAAABACAAAAAMAQAAZHJzL3NoYXBleG1sLnhtbFBLBQYAAAAABgAGAFsB&#10;AAC2AwAAAAA=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4"/>
              <w:ind w:left="100" w:right="873"/>
              <w:rPr>
                <w:sz w:val="20"/>
              </w:rPr>
            </w:pPr>
            <w:r>
              <w:rPr>
                <w:sz w:val="20"/>
              </w:rPr>
              <w:t>Ф.И.О.,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должность </w:t>
            </w:r>
            <w:r>
              <w:rPr>
                <w:spacing w:val="-2"/>
                <w:sz w:val="20"/>
              </w:rPr>
              <w:t>заявителя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7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88HFNQAAAACAQAADwAAAAAAAAABACAAAAAiAAAAZHJzL2Rvd25yZXYueG1sUEsBAhQA&#10;FAAAAAgAh07iQN9QRehoAgAApwUAAA4AAAAAAAAAAQAgAAAAIwEAAGRycy9lMm9Eb2MueG1sUEsF&#10;BgAAAAAGAAYAWQEAAP0FAAAAAA==&#10;">
                      <o:lock v:ext="edit" aspectratio="f"/>
                      <v:shape id="Graphic 8" o:spid="_x0000_s1026" o:spt="100" style="position:absolute;left:0;top:2567;height:1270;width:3615690;" filled="f" stroked="t" coordsize="3615690,1" o:gfxdata="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q6Z3q2AAAA2gAAAA8A&#10;AAAAAAAAAQAgAAAAIgAAAGRycy9kb3ducmV2LnhtbFBLAQIUABQAAAAIAIdO4kAzLwWeOwAAADkA&#10;AAAQAAAAAAAAAAEAIAAAAAUBAABkcnMvc2hhcGV4bWwueG1sUEsFBgAAAAAGAAYAWwEAAK8DAAAA&#10;AA==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9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oE+050wAAAAEBAAAPAAAAAAAAAAEAIAAAACIAAABkcnMvZG93bnJldi54bWxQSwECFAAU&#10;AAAACACHTuJA1Wd1gWgCAACkBQAADgAAAAAAAAABACAAAAAiAQAAZHJzL2Uyb0RvYy54bWxQSwUG&#10;AAAAAAYABgBZAQAA/AUAAAAA&#10;">
                      <o:lock v:ext="edit" aspectratio="f"/>
                      <v:shape id="Graphic 10" o:spid="_x0000_s1026" o:spt="100" style="position:absolute;left:0;top:2567;height:1270;width:192405;" filled="f" stroked="t" coordsize="192405,1" o:gfxdata="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FlDw74A&#10;AADbAAAADwAAAAAAAAABACAAAAAiAAAAZHJzL2Rvd25yZXYueG1sUEsBAhQAFAAAAAgAh07iQDMv&#10;BZ47AAAAOQAAABAAAAAAAAAAAQAgAAAADQEAAGRycy9zaGFwZXhtbC54bWxQSwUGAAAAAAYABgBb&#10;AQAAtwMAAAAA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7"/>
              <w:ind w:left="100"/>
              <w:rPr>
                <w:sz w:val="20"/>
              </w:rPr>
            </w:pPr>
            <w:r>
              <w:rPr>
                <w:sz w:val="20"/>
              </w:rPr>
              <w:t>Контакт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обратной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связи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1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88HFNQAAAACAQAADwAAAAAAAAABACAAAAAiAAAAZHJzL2Rvd25yZXYueG1sUEsBAhQA&#10;FAAAAAgAh07iQNrny6toAgAAqwUAAA4AAAAAAAAAAQAgAAAAIwEAAGRycy9lMm9Eb2MueG1sUEsF&#10;BgAAAAAGAAYAWQEAAP0FAAAAAA==&#10;">
                      <o:lock v:ext="edit" aspectratio="f"/>
                      <v:shape id="Graphic 12" o:spid="_x0000_s1026" o:spt="100" style="position:absolute;left:0;top:2567;height:1270;width:3615690;" filled="f" stroked="t" coordsize="3615690,1" o:gfxdata="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NNRYrgAAADbAAAA&#10;DwAAAAAAAAABACAAAAAiAAAAZHJzL2Rvd25yZXYueG1sUEsBAhQAFAAAAAgAh07iQDMvBZ47AAAA&#10;OQAAABAAAAAAAAAAAQAgAAAABwEAAGRycy9zaGFwZXhtbC54bWxQSwUGAAAAAAYABgBbAQAAsQMA&#10;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1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3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gT7TnTAAAAAQEAAA8AAAAAAAAAAQAgAAAAIgAAAGRycy9kb3ducmV2LnhtbFBLAQIUABQA&#10;AAAIAIdO4kC/M9syZwIAAKYFAAAOAAAAAAAAAAEAIAAAACIBAABkcnMvZTJvRG9jLnhtbFBLBQYA&#10;AAAABgAGAFkBAAD7BQAAAAA=&#10;">
                      <o:lock v:ext="edit" aspectratio="f"/>
                      <v:shape id="Graphic 14" o:spid="_x0000_s1026" o:spt="100" style="position:absolute;left:0;top:2567;height:1270;width:192405;" filled="f" stroked="t" coordsize="192405,1" o:gfxdata="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2JFwLsAAADb&#10;AAAADwAAAAAAAAABACAAAAAiAAAAZHJzL2Rvd25yZXYueG1sUEsBAhQAFAAAAAgAh07iQDMvBZ47&#10;AAAAOQAAABAAAAAAAAAAAQAgAAAACgEAAGRycy9zaGFwZXhtbC54bWxQSwUGAAAAAAYABgBbAQAA&#10;tAMAAAAA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638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7"/>
              <w:ind w:left="100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события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2"/>
              <w:ind w:left="98" w:right="124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сбой</w:t>
            </w:r>
            <w:proofErr w:type="gramStart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r>
              <w:rPr>
                <w:spacing w:val="-3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ошибка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подозрение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доступ [ ] иное</w: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9"/>
              <w:ind w:left="100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5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7zwcU1AAAAAIBAAAPAAAAAAAAAAEAIAAAACIAAABkcnMvZG93bnJldi54bWxQSwECFAAU&#10;AAAACACHTuJAgKrFEGcCAACrBQAADgAAAAAAAAABACAAAAAjAQAAZHJzL2Uyb0RvYy54bWxQSwUG&#10;AAAAAAYABgBZAQAA/AUAAAAA&#10;">
                      <o:lock v:ext="edit" aspectratio="f"/>
                      <v:shape id="Graphic 16" o:spid="_x0000_s1026" o:spt="100" style="position:absolute;left:0;top:2567;height:1270;width:3615690;" filled="f" stroked="t" coordsize="3615690,1" o:gfxdata="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+hXYbgAAADbAAAA&#10;DwAAAAAAAAABACAAAAAiAAAAZHJzL2Rvd25yZXYueG1sUEsBAhQAFAAAAAgAh07iQDMvBZ47AAAA&#10;OQAAABAAAAAAAAAAAQAgAAAABwEAAGRycy9zaGFwZXhtbC54bWxQSwUGAAAAAAYABgBbAQAAsQMA&#10;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7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BPtOdMAAAABAQAADwAAAAAAAAABACAAAAAiAAAAZHJzL2Rvd25yZXYueG1sUEsBAhQA&#10;FAAAAAgAh07iQIxluVNpAgAApgUAAA4AAAAAAAAAAQAgAAAAIgEAAGRycy9lMm9Eb2MueG1sUEsF&#10;BgAAAAAGAAYAWQEAAP0FAAAAAA==&#10;">
                      <o:lock v:ext="edit" aspectratio="f"/>
                      <v:shape id="Graphic 18" o:spid="_x0000_s1026" o:spt="100" style="position:absolute;left:0;top:2567;height:1270;width:192405;" filled="f" stroked="t" coordsize="192405,1" o:gfxdata="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9Pxb4A&#10;AADbAAAADwAAAAAAAAABACAAAAAiAAAAZHJzL2Rvd25yZXYueG1sUEsBAhQAFAAAAAgAh07iQDMv&#10;BZ47AAAAOQAAABAAAAAAAAAAAQAgAAAADQEAAGRycy9zaGFwZXhtbC54bWxQSwUGAAAAAAYABgBb&#10;AQAAtwMAAAAA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1101"/>
        </w:trPr>
        <w:tc>
          <w:tcPr>
            <w:tcW w:w="2602" w:type="dxa"/>
          </w:tcPr>
          <w:p w:rsidR="002E67D8" w:rsidRDefault="002E67D8">
            <w:pPr>
              <w:pStyle w:val="TableParagraph"/>
              <w:spacing w:before="199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Описание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9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DvPBxTUAAAAAgEAAA8AAAAAAAAAAQAgAAAAIgAAAGRycy9kb3ducmV2LnhtbFBLAQIU&#10;ABQAAAAIAIdO4kCbw5RyaQIAAKsFAAAOAAAAAAAAAAEAIAAAACMBAABkcnMvZTJvRG9jLnhtbFBL&#10;BQYAAAAABgAGAFkBAAD+BQAAAAA=&#10;">
                      <o:lock v:ext="edit" aspectratio="f"/>
                      <v:shape id="Graphic 20" o:spid="_x0000_s1026" o:spt="100" style="position:absolute;left:0;top:2567;height:1270;width:3615690;" filled="f" stroked="t" coordsize="3615690,1" o:gfxdata="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SGgM7gAAADbAAAA&#10;DwAAAAAAAAABACAAAAAiAAAAZHJzL2Rvd25yZXYueG1sUEsBAhQAFAAAAAgAh07iQDMvBZ47AAAA&#10;OQAAABAAAAAAAAAAAQAgAAAABwEAAGRycy9zaGFwZXhtbC54bWxQSwUGAAAAAAYABgBbAQAAsQMA&#10;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21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gT7TnTAAAAAQEAAA8AAAAAAAAAAQAgAAAAIgAAAGRycy9kb3ducmV2LnhtbFBLAQIUABQA&#10;AAAIAIdO4kAiAKCTZwIAAKYFAAAOAAAAAAAAAAEAIAAAACIBAABkcnMvZTJvRG9jLnhtbFBLBQYA&#10;AAAABgAGAFkBAAD7BQAAAAA=&#10;">
                      <o:lock v:ext="edit" aspectratio="f"/>
                      <v:shape id="Graphic 22" o:spid="_x0000_s1026" o:spt="100" style="position:absolute;left:0;top:2567;height:1270;width:192405;" filled="f" stroked="t" coordsize="192405,1" o:gfxdata="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auykr4A&#10;AADbAAAADwAAAAAAAAABACAAAAAiAAAAZHJzL2Rvd25yZXYueG1sUEsBAhQAFAAAAAgAh07iQDMv&#10;BZ47AAAAOQAAABAAAAAAAAAAAQAgAAAADQEAAGRycy9zaGFwZXhtbC54bWxQSwUGAAAAAAYABgBb&#10;AQAAtwMAAAAA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23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88HFNQAAAACAQAADwAAAAAAAAABACAAAAAiAAAAZHJzL2Rvd25yZXYueG1sUEsBAhQA&#10;FAAAAAgAh07iQMfun6xoAgAAqwUAAA4AAAAAAAAAAQAgAAAAIwEAAGRycy9lMm9Eb2MueG1sUEsF&#10;BgAAAAAGAAYAWQEAAP0FAAAAAA==&#10;">
                      <o:lock v:ext="edit" aspectratio="f"/>
                      <v:shape id="Graphic 24" o:spid="_x0000_s1026" o:spt="100" style="position:absolute;left:0;top:2567;height:1270;width:3615690;" filled="f" stroked="t" coordsize="3615690,1" o:gfxdata="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hqmMLsAAADb&#10;AAAADwAAAAAAAAABACAAAAAiAAAAZHJzL2Rvd25yZXYueG1sUEsBAhQAFAAAAAgAh07iQDMvBZ47&#10;AAAAOQAAABAAAAAAAAAAAQAgAAAACgEAAGRycy9zaGFwZXhtbC54bWxQSwUGAAAAAAYABgBbAQAA&#10;tAMA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1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25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gT7TnTAAAAAQEAAA8AAAAAAAAAAQAgAAAAIgAAAGRycy9kb3ducmV2LnhtbFBLAQIUABQA&#10;AAAIAIdO4kC0Pk5pZwIAAKYFAAAOAAAAAAAAAAEAIAAAACIBAABkcnMvZTJvRG9jLnhtbFBLBQYA&#10;AAAABgAGAFkBAAD7BQAAAAA=&#10;">
                      <o:lock v:ext="edit" aspectratio="f"/>
                      <v:shape id="Graphic 26" o:spid="_x0000_s1026" o:spt="100" style="position:absolute;left:0;top:2567;height:1270;width:192405;" filled="f" stroked="t" coordsize="192405,1" o:gfxdata="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pC0kb4A&#10;AADbAAAADwAAAAAAAAABACAAAAAiAAAAZHJzL2Rvd25yZXYueG1sUEsBAhQAFAAAAAgAh07iQDMv&#10;BZ47AAAAOQAAABAAAAAAAAAAAQAgAAAADQEAAGRycy9zaGFwZXhtbC54bWxQSwUGAAAAAAYABgBb&#10;AQAAtwMAAAAA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2"/>
              <w:ind w:left="100" w:right="1152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действия </w:t>
            </w:r>
            <w:r>
              <w:rPr>
                <w:spacing w:val="-2"/>
                <w:sz w:val="20"/>
              </w:rPr>
              <w:t>выполнялись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27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7zwcU1AAAAAIBAAAPAAAAAAAAAAEAIAAAACIAAABkcnMvZG93bnJldi54bWxQSwEC&#10;FAAUAAAACACHTuJAKRIIgWoCAACrBQAADgAAAAAAAAABACAAAAAjAQAAZHJzL2Uyb0RvYy54bWxQ&#10;SwUGAAAAAAYABgBZAQAA/wUAAAAA&#10;">
                      <o:lock v:ext="edit" aspectratio="f"/>
                      <v:shape id="Graphic 28" o:spid="_x0000_s1026" o:spt="100" style="position:absolute;left:0;top:2567;height:1270;width:3615690;" filled="f" stroked="t" coordsize="3615690,1" o:gfxdata="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1esNbgAAADbAAAA&#10;DwAAAAAAAAABACAAAAAiAAAAZHJzL2Rvd25yZXYueG1sUEsBAhQAFAAAAAgAh07iQDMvBZ47AAAA&#10;OQAAABAAAAAAAAAAAQAgAAAABwEAAGRycy9zaGFwZXhtbC54bWxQSwUGAAAAAAYABgBbAQAAsQMA&#10;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29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BPtOdMAAAABAQAADwAAAAAAAAABACAAAAAiAAAAZHJzL2Rvd25yZXYueG1sUEsBAhQA&#10;FAAAAAgAh07iQEpRcMJpAgAApgUAAA4AAAAAAAAAAQAgAAAAIgEAAGRycy9lMm9Eb2MueG1sUEsF&#10;BgAAAAAGAAYAWQEAAP0FAAAAAA==&#10;">
                      <o:lock v:ext="edit" aspectratio="f"/>
                      <v:shape id="Graphic 30" o:spid="_x0000_s1026" o:spt="100" style="position:absolute;left:0;top:2567;height:1270;width:192405;" filled="f" stroked="t" coordsize="192405,1" o:gfxdata="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/sH6O8AAAA&#10;2wAAAA8AAAAAAAAAAQAgAAAAIgAAAGRycy9kb3ducmV2LnhtbFBLAQIUABQAAAAIAIdO4kAzLwWe&#10;OwAAADkAAAAQAAAAAAAAAAEAIAAAAAsBAABkcnMvc2hhcGV4bWwueG1sUEsFBgAAAAAGAAYAWwEA&#10;ALUDAAAAAA==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638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могли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быть </w:t>
            </w:r>
            <w:r>
              <w:rPr>
                <w:spacing w:val="-2"/>
                <w:sz w:val="20"/>
              </w:rPr>
              <w:t>затронуты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31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88HFNQAAAACAQAADwAAAAAAAAABACAAAAAiAAAAZHJzL2Rvd25yZXYueG1sUEsBAhQA&#10;FAAAAAgAh07iQKm/8QNoAgAAqwUAAA4AAAAAAAAAAQAgAAAAIwEAAGRycy9lMm9Eb2MueG1sUEsF&#10;BgAAAAAGAAYAWQEAAP0FAAAAAA==&#10;">
                      <o:lock v:ext="edit" aspectratio="f"/>
                      <v:shape id="Graphic 32" o:spid="_x0000_s1026" o:spt="100" style="position:absolute;left:0;top:2567;height:1270;width:3615690;" filled="f" stroked="t" coordsize="3615690,1" o:gfxdata="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2YNArsAAADb&#10;AAAADwAAAAAAAAABACAAAAAiAAAAZHJzL2Rvd25yZXYueG1sUEsBAhQAFAAAAAgAh07iQDMvBZ47&#10;AAAAOQAAABAAAAAAAAAAAQAgAAAACgEAAGRycy9zaGFwZXhtbC54bWxQSwUGAAAAAAYABgBbAQAA&#10;tAMA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33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33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oE+050wAAAAEBAAAPAAAAAAAAAAEAIAAAACIAAABkcnMvZG93bnJldi54bWxQSwECFAAUAAAA&#10;CACHTuJAuNyo02UCAACmBQAADgAAAAAAAAABACAAAAAiAQAAZHJzL2Uyb0RvYy54bWxQSwUGAAAA&#10;AAYABgBZAQAA+QUAAAAA&#10;">
                      <o:lock v:ext="edit" aspectratio="f"/>
                      <v:shape id="Graphic 34" o:spid="_x0000_s1026" o:spt="100" style="position:absolute;left:0;top:2567;height:1270;width:192405;" filled="f" stroked="t" coordsize="192405,1" o:gfxdata="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DXGaC/&#10;AAAA2wAAAA8AAAAAAAAAAQAgAAAAIgAAAGRycy9kb3ducmV2LnhtbFBLAQIUABQAAAAIAIdO4kAz&#10;LwWeOwAAADkAAAAQAAAAAAAAAAEAIAAAAA4BAABkcnMvc2hhcGV4bWwueG1sUEsFBgAAAAAGAAYA&#10;WwEAALgDAAAAAA==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64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199"/>
              <w:ind w:left="100"/>
              <w:rPr>
                <w:sz w:val="20"/>
              </w:rPr>
            </w:pPr>
            <w:r>
              <w:rPr>
                <w:sz w:val="20"/>
              </w:rPr>
              <w:t>Принятые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меры</w:t>
            </w:r>
          </w:p>
        </w:tc>
        <w:tc>
          <w:tcPr>
            <w:tcW w:w="5950" w:type="dxa"/>
          </w:tcPr>
          <w:p w:rsidR="002E67D8" w:rsidRDefault="002E67D8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15690" cy="5715"/>
                      <wp:effectExtent l="9525" t="0" r="0" b="3810"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5690" cy="5715"/>
                                <a:chOff x="0" y="0"/>
                                <a:chExt cx="3615690" cy="571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2567"/>
                                  <a:ext cx="3615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>
                                      <a:moveTo>
                                        <a:pt x="0" y="0"/>
                                      </a:moveTo>
                                      <a:lnTo>
                                        <a:pt x="361539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35" o:spid="_x0000_s1026" o:spt="203" style="height:0.45pt;width:284.7pt;" coordsize="3615690,5715" o:gfxdata="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DvPBxTUAAAAAgEAAA8AAAAAAAAAAQAgAAAAIgAAAGRycy9kb3ducmV2LnhtbFBLAQIU&#10;ABQAAAAIAIdO4kDz8v+4aQIAAKsFAAAOAAAAAAAAAAEAIAAAACMBAABkcnMvZTJvRG9jLnhtbFBL&#10;BQYAAAAABgAGAFkBAAD+BQAAAAA=&#10;">
                      <o:lock v:ext="edit" aspectratio="f"/>
                      <v:shape id="Graphic 36" o:spid="_x0000_s1026" o:spt="100" style="position:absolute;left:0;top:2567;height:1270;width:3615690;" filled="f" stroked="t" coordsize="3615690,1" o:gfxdata="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F0LAbsAAADb&#10;AAAADwAAAAAAAAABACAAAAAiAAAAZHJzL2Rvd25yZXYueG1sUEsBAhQAFAAAAAgAh07iQDMvBZ47&#10;AAAAOQAAABAAAAAAAAAAAQAgAAAACgEAAGRycy9zaGFwZXhtbC54bWxQSwUGAAAAAAYABgBbAQAA&#10;tAMAAAAA&#10;" path="m0,0l361539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E67D8" w:rsidRDefault="002E67D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E67D8" w:rsidRDefault="006C4BBE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2405" cy="5715"/>
                      <wp:effectExtent l="9525" t="0" r="0" b="3810"/>
                      <wp:docPr id="37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5715"/>
                                <a:chOff x="0" y="0"/>
                                <a:chExt cx="192405" cy="57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2567"/>
                                  <a:ext cx="192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>
                                      <a:moveTo>
                                        <a:pt x="0" y="0"/>
                                      </a:moveTo>
                                      <a:lnTo>
                                        <a:pt x="192024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37" o:spid="_x0000_s1026" o:spt="203" style="height:0.45pt;width:15.15pt;" coordsize="192405,5715" o:gfxdata="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BPtOdMAAAABAQAADwAAAAAAAAABACAAAAAiAAAAZHJzL2Rvd25yZXYueG1sUEsBAhQA&#10;FAAAAAgAh07iQIuKyrJpAgAApgUAAA4AAAAAAAAAAQAgAAAAIgEAAGRycy9lMm9Eb2MueG1sUEsF&#10;BgAAAAAGAAYAWQEAAP0FAAAAAA==&#10;">
                      <o:lock v:ext="edit" aspectratio="f"/>
                      <v:shape id="Graphic 38" o:spid="_x0000_s1026" o:spt="100" style="position:absolute;left:0;top:2567;height:1270;width:192405;" filled="f" stroked="t" coordsize="192405,1" o:gfxdata="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aE6W8AAAA&#10;2wAAAA8AAAAAAAAAAQAgAAAAIgAAAGRycy9kb3ducmV2LnhtbFBLAQIUABQAAAAIAIdO4kAzLwWe&#10;OwAAADkAAAAQAAAAAAAAAAEAIAAAAAsBAABkcnMvc2hhcGV4bWwueG1sUEsFBgAAAAAGAAYAWwEA&#10;ALUDAAAAAA==&#10;" path="m0,0l192024,0e">
                        <v:fill on="f" focussize="0,0"/>
                        <v:stroke weight="0.404251968503937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2E67D8">
        <w:trPr>
          <w:trHeight w:val="41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4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Приложения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spacing w:before="84"/>
              <w:ind w:left="98"/>
              <w:rPr>
                <w:sz w:val="20"/>
              </w:rPr>
            </w:pPr>
            <w:proofErr w:type="gramStart"/>
            <w:r>
              <w:rPr>
                <w:sz w:val="20"/>
              </w:rPr>
              <w:t>Снимок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сообщения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избыточных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заявки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иное</w:t>
            </w:r>
            <w:proofErr w:type="gramEnd"/>
          </w:p>
        </w:tc>
      </w:tr>
      <w:tr w:rsidR="002E67D8">
        <w:trPr>
          <w:trHeight w:val="410"/>
        </w:trPr>
        <w:tc>
          <w:tcPr>
            <w:tcW w:w="2602" w:type="dxa"/>
          </w:tcPr>
          <w:p w:rsidR="002E67D8" w:rsidRDefault="006C4BBE">
            <w:pPr>
              <w:pStyle w:val="TableParagraph"/>
              <w:spacing w:before="84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Подпись</w:t>
            </w:r>
          </w:p>
        </w:tc>
        <w:tc>
          <w:tcPr>
            <w:tcW w:w="5950" w:type="dxa"/>
          </w:tcPr>
          <w:p w:rsidR="002E67D8" w:rsidRDefault="006C4BBE">
            <w:pPr>
              <w:pStyle w:val="TableParagraph"/>
              <w:tabs>
                <w:tab w:val="left" w:pos="2740"/>
                <w:tab w:val="left" w:pos="5498"/>
              </w:tabs>
              <w:spacing w:before="84"/>
              <w:ind w:left="98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/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2E67D8" w:rsidRDefault="002E67D8">
      <w:pPr>
        <w:pStyle w:val="a3"/>
        <w:spacing w:before="33"/>
        <w:ind w:left="0" w:firstLine="0"/>
        <w:jc w:val="left"/>
        <w:rPr>
          <w:b/>
          <w:sz w:val="28"/>
        </w:rPr>
      </w:pPr>
    </w:p>
    <w:p w:rsidR="002E67D8" w:rsidRDefault="006C4BBE">
      <w:pPr>
        <w:pStyle w:val="a3"/>
        <w:spacing w:before="0" w:line="278" w:lineRule="auto"/>
        <w:jc w:val="left"/>
      </w:pPr>
      <w:r>
        <w:t>Запрещается</w:t>
      </w:r>
      <w:r>
        <w:rPr>
          <w:spacing w:val="40"/>
        </w:rPr>
        <w:t xml:space="preserve"> </w:t>
      </w:r>
      <w:r>
        <w:t>включать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сообщение</w:t>
      </w:r>
      <w:r>
        <w:rPr>
          <w:spacing w:val="40"/>
        </w:rPr>
        <w:t xml:space="preserve"> </w:t>
      </w:r>
      <w:r>
        <w:t>пароль,</w:t>
      </w:r>
      <w:r>
        <w:rPr>
          <w:spacing w:val="40"/>
        </w:rPr>
        <w:t xml:space="preserve"> </w:t>
      </w:r>
      <w:r>
        <w:t>код</w:t>
      </w:r>
      <w:r>
        <w:rPr>
          <w:spacing w:val="40"/>
        </w:rPr>
        <w:t xml:space="preserve"> </w:t>
      </w:r>
      <w:r>
        <w:t>подтверждения,</w:t>
      </w:r>
      <w:r>
        <w:rPr>
          <w:spacing w:val="40"/>
        </w:rPr>
        <w:t xml:space="preserve"> </w:t>
      </w:r>
      <w:r>
        <w:t>полный</w:t>
      </w:r>
      <w:r>
        <w:rPr>
          <w:spacing w:val="40"/>
        </w:rPr>
        <w:t xml:space="preserve"> </w:t>
      </w:r>
      <w:r>
        <w:t xml:space="preserve">набор персональных </w:t>
      </w:r>
      <w:r>
        <w:t>данных или копии документов, если они не требуются для расследования.</w:t>
      </w:r>
    </w:p>
    <w:p w:rsidR="002E67D8" w:rsidRDefault="002E67D8">
      <w:pPr>
        <w:pStyle w:val="a3"/>
        <w:spacing w:line="278" w:lineRule="auto"/>
        <w:jc w:val="left"/>
        <w:sectPr w:rsidR="002E67D8"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spacing w:before="77"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6 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7"/>
        <w:ind w:left="0" w:firstLine="0"/>
        <w:jc w:val="left"/>
        <w:rPr>
          <w:sz w:val="22"/>
        </w:rPr>
      </w:pPr>
    </w:p>
    <w:p w:rsidR="002E67D8" w:rsidRDefault="006C4BBE">
      <w:pPr>
        <w:pStyle w:val="1"/>
        <w:ind w:right="5" w:firstLine="0"/>
        <w:jc w:val="center"/>
      </w:pPr>
      <w:r>
        <w:t>Памятка</w:t>
      </w:r>
      <w:r>
        <w:rPr>
          <w:spacing w:val="-5"/>
        </w:rPr>
        <w:t xml:space="preserve"> </w:t>
      </w:r>
      <w:r>
        <w:t>работнику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безопасной</w:t>
      </w:r>
      <w:r>
        <w:rPr>
          <w:spacing w:val="-6"/>
        </w:rPr>
        <w:t xml:space="preserve"> </w:t>
      </w:r>
      <w:r>
        <w:rPr>
          <w:spacing w:val="-2"/>
        </w:rPr>
        <w:t>работе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161"/>
        <w:ind w:left="516" w:hanging="203"/>
        <w:jc w:val="left"/>
        <w:rPr>
          <w:sz w:val="24"/>
        </w:rPr>
      </w:pPr>
      <w:r>
        <w:rPr>
          <w:sz w:val="24"/>
        </w:rPr>
        <w:t>Работайте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2"/>
          <w:sz w:val="24"/>
        </w:rPr>
        <w:t xml:space="preserve"> </w:t>
      </w:r>
      <w:r>
        <w:rPr>
          <w:sz w:val="24"/>
        </w:rPr>
        <w:t>учётной</w:t>
      </w:r>
      <w:r>
        <w:rPr>
          <w:spacing w:val="-2"/>
          <w:sz w:val="24"/>
        </w:rPr>
        <w:t xml:space="preserve"> записью.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2"/>
        <w:ind w:left="516" w:hanging="203"/>
        <w:jc w:val="left"/>
        <w:rPr>
          <w:sz w:val="24"/>
        </w:rPr>
      </w:pPr>
      <w:r>
        <w:rPr>
          <w:sz w:val="24"/>
        </w:rPr>
        <w:t>Никому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передавайте</w:t>
      </w:r>
      <w:r>
        <w:rPr>
          <w:spacing w:val="-1"/>
          <w:sz w:val="24"/>
        </w:rPr>
        <w:t xml:space="preserve"> </w:t>
      </w:r>
      <w:r>
        <w:rPr>
          <w:sz w:val="24"/>
        </w:rPr>
        <w:t>пароль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подтверждения.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2"/>
        <w:ind w:left="516" w:hanging="203"/>
        <w:jc w:val="left"/>
        <w:rPr>
          <w:sz w:val="24"/>
        </w:rPr>
      </w:pPr>
      <w:r>
        <w:rPr>
          <w:sz w:val="24"/>
        </w:rPr>
        <w:t>Проверяйте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сайта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отправителя</w:t>
      </w:r>
      <w:r>
        <w:rPr>
          <w:spacing w:val="-2"/>
          <w:sz w:val="24"/>
        </w:rPr>
        <w:t xml:space="preserve"> сообщения.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1"/>
        <w:ind w:left="516" w:hanging="203"/>
        <w:jc w:val="left"/>
        <w:rPr>
          <w:sz w:val="24"/>
        </w:rPr>
      </w:pPr>
      <w:r>
        <w:rPr>
          <w:sz w:val="24"/>
        </w:rPr>
        <w:t>Блокируйте</w:t>
      </w:r>
      <w:r>
        <w:rPr>
          <w:spacing w:val="-4"/>
          <w:sz w:val="24"/>
        </w:rPr>
        <w:t xml:space="preserve"> </w:t>
      </w:r>
      <w:r>
        <w:rPr>
          <w:sz w:val="24"/>
        </w:rPr>
        <w:t>экран,</w:t>
      </w:r>
      <w:r>
        <w:rPr>
          <w:spacing w:val="1"/>
          <w:sz w:val="24"/>
        </w:rPr>
        <w:t xml:space="preserve"> </w:t>
      </w:r>
      <w:r>
        <w:rPr>
          <w:sz w:val="24"/>
        </w:rPr>
        <w:t>уходя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компьютера.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2"/>
        <w:ind w:left="516" w:hanging="203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выгружайте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необходимости.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2"/>
        <w:ind w:left="516" w:hanging="203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отправляйте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2"/>
          <w:sz w:val="24"/>
        </w:rPr>
        <w:t xml:space="preserve"> </w:t>
      </w:r>
      <w:r>
        <w:rPr>
          <w:sz w:val="24"/>
        </w:rPr>
        <w:t>почту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неутверждённые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сервисы.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1"/>
        <w:ind w:left="516" w:hanging="203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фотографируйте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экран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данными.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2"/>
        <w:ind w:left="516" w:hanging="203"/>
        <w:jc w:val="left"/>
        <w:rPr>
          <w:sz w:val="24"/>
        </w:rPr>
      </w:pPr>
      <w:r>
        <w:rPr>
          <w:sz w:val="24"/>
        </w:rPr>
        <w:t>Проверяйте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ссылки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публикации.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ind w:left="516" w:hanging="203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изменяйте</w:t>
      </w:r>
      <w:r>
        <w:rPr>
          <w:spacing w:val="-3"/>
          <w:sz w:val="24"/>
        </w:rPr>
        <w:t xml:space="preserve"> </w:t>
      </w:r>
      <w:r>
        <w:rPr>
          <w:sz w:val="24"/>
        </w:rPr>
        <w:t>отметку</w:t>
      </w:r>
      <w:r>
        <w:rPr>
          <w:spacing w:val="-4"/>
          <w:sz w:val="24"/>
        </w:rPr>
        <w:t xml:space="preserve"> </w:t>
      </w:r>
      <w:r>
        <w:rPr>
          <w:sz w:val="24"/>
        </w:rPr>
        <w:t>задним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числом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основания.</w:t>
      </w:r>
    </w:p>
    <w:p w:rsidR="002E67D8" w:rsidRDefault="006C4BBE">
      <w:pPr>
        <w:pStyle w:val="a4"/>
        <w:numPr>
          <w:ilvl w:val="0"/>
          <w:numId w:val="5"/>
        </w:numPr>
        <w:tabs>
          <w:tab w:val="left" w:pos="516"/>
        </w:tabs>
        <w:spacing w:before="81"/>
        <w:ind w:left="516" w:hanging="203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подозрительном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событии</w:t>
      </w:r>
      <w:r>
        <w:rPr>
          <w:spacing w:val="-2"/>
          <w:sz w:val="24"/>
        </w:rPr>
        <w:t xml:space="preserve"> </w:t>
      </w:r>
      <w:r>
        <w:rPr>
          <w:sz w:val="24"/>
        </w:rPr>
        <w:t>сразу</w:t>
      </w:r>
      <w:r>
        <w:rPr>
          <w:spacing w:val="-8"/>
          <w:sz w:val="24"/>
        </w:rPr>
        <w:t xml:space="preserve"> </w:t>
      </w:r>
      <w:r>
        <w:rPr>
          <w:sz w:val="24"/>
        </w:rPr>
        <w:t>сообщите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лицам.</w:t>
      </w:r>
    </w:p>
    <w:p w:rsidR="002E67D8" w:rsidRDefault="006C4BBE">
      <w:pPr>
        <w:pStyle w:val="a3"/>
        <w:spacing w:before="84" w:line="278" w:lineRule="auto"/>
        <w:ind w:right="110"/>
        <w:jc w:val="left"/>
      </w:pPr>
      <w:r>
        <w:rPr>
          <w:b/>
        </w:rPr>
        <w:t xml:space="preserve">Контакты: </w:t>
      </w:r>
      <w:r>
        <w:t xml:space="preserve">администратор — [Ф.И.О., </w:t>
      </w:r>
      <w:r>
        <w:t>телефон, служебная почта]; ответственный за ПД — [данные]; информационная безопасность — [данные].</w:t>
      </w:r>
    </w:p>
    <w:p w:rsidR="002E67D8" w:rsidRDefault="002E67D8">
      <w:pPr>
        <w:pStyle w:val="a3"/>
        <w:spacing w:line="278" w:lineRule="auto"/>
        <w:jc w:val="left"/>
        <w:sectPr w:rsidR="002E67D8"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spacing w:before="77" w:line="316" w:lineRule="auto"/>
        <w:ind w:left="2992" w:right="1075" w:firstLine="4148"/>
      </w:pPr>
      <w:r>
        <w:lastRenderedPageBreak/>
        <w:t>Приложение</w:t>
      </w:r>
      <w:r>
        <w:rPr>
          <w:spacing w:val="-14"/>
        </w:rPr>
        <w:t xml:space="preserve"> </w:t>
      </w:r>
      <w:r>
        <w:t>7 к</w:t>
      </w:r>
      <w:r>
        <w:rPr>
          <w:spacing w:val="-6"/>
        </w:rPr>
        <w:t xml:space="preserve"> </w:t>
      </w:r>
      <w:r>
        <w:t>Положению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</w:t>
      </w:r>
      <w:r>
        <w:rPr>
          <w:spacing w:val="-4"/>
        </w:rPr>
        <w:t xml:space="preserve"> </w:t>
      </w:r>
      <w:r>
        <w:t>«Моя</w:t>
      </w:r>
      <w:r>
        <w:rPr>
          <w:spacing w:val="-1"/>
        </w:rPr>
        <w:t xml:space="preserve"> </w:t>
      </w:r>
      <w:r>
        <w:rPr>
          <w:spacing w:val="-2"/>
        </w:rPr>
        <w:t>школа»</w:t>
      </w:r>
    </w:p>
    <w:p w:rsidR="002E67D8" w:rsidRDefault="002E67D8">
      <w:pPr>
        <w:pStyle w:val="a3"/>
        <w:spacing w:before="117"/>
        <w:ind w:left="0" w:firstLine="0"/>
        <w:jc w:val="left"/>
        <w:rPr>
          <w:sz w:val="22"/>
        </w:rPr>
      </w:pPr>
    </w:p>
    <w:p w:rsidR="002E67D8" w:rsidRDefault="006C4BBE">
      <w:pPr>
        <w:pStyle w:val="1"/>
        <w:ind w:right="4" w:firstLine="0"/>
        <w:jc w:val="center"/>
      </w:pPr>
      <w:r>
        <w:t>Лист</w:t>
      </w:r>
      <w:r>
        <w:rPr>
          <w:spacing w:val="-9"/>
        </w:rPr>
        <w:t xml:space="preserve"> </w:t>
      </w:r>
      <w:r>
        <w:t>ознакомления</w:t>
      </w:r>
      <w:r>
        <w:rPr>
          <w:spacing w:val="-10"/>
        </w:rPr>
        <w:t xml:space="preserve"> </w:t>
      </w:r>
      <w:r>
        <w:rPr>
          <w:spacing w:val="-2"/>
        </w:rPr>
        <w:t>работников</w:t>
      </w:r>
    </w:p>
    <w:p w:rsidR="002E67D8" w:rsidRDefault="002E67D8">
      <w:pPr>
        <w:pStyle w:val="a3"/>
        <w:spacing w:before="8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3000"/>
        <w:gridCol w:w="2299"/>
        <w:gridCol w:w="1351"/>
        <w:gridCol w:w="1449"/>
      </w:tblGrid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9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3000" w:type="dxa"/>
          </w:tcPr>
          <w:p w:rsidR="002E67D8" w:rsidRDefault="006C4BBE">
            <w:pPr>
              <w:pStyle w:val="TableParagraph"/>
              <w:spacing w:before="89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</w:tc>
        <w:tc>
          <w:tcPr>
            <w:tcW w:w="2299" w:type="dxa"/>
          </w:tcPr>
          <w:p w:rsidR="002E67D8" w:rsidRDefault="006C4BBE">
            <w:pPr>
              <w:pStyle w:val="TableParagraph"/>
              <w:spacing w:before="89"/>
              <w:ind w:left="6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Должность</w:t>
            </w:r>
          </w:p>
        </w:tc>
        <w:tc>
          <w:tcPr>
            <w:tcW w:w="1351" w:type="dxa"/>
          </w:tcPr>
          <w:p w:rsidR="002E67D8" w:rsidRDefault="006C4BBE">
            <w:pPr>
              <w:pStyle w:val="TableParagraph"/>
              <w:spacing w:before="89"/>
              <w:ind w:left="4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1449" w:type="dxa"/>
          </w:tcPr>
          <w:p w:rsidR="002E67D8" w:rsidRDefault="006C4BBE">
            <w:pPr>
              <w:pStyle w:val="TableParagraph"/>
              <w:spacing w:before="89"/>
              <w:ind w:lef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Подпись</w:t>
            </w: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  <w:tr w:rsidR="002E67D8">
        <w:trPr>
          <w:trHeight w:val="410"/>
        </w:trPr>
        <w:tc>
          <w:tcPr>
            <w:tcW w:w="451" w:type="dxa"/>
          </w:tcPr>
          <w:p w:rsidR="002E67D8" w:rsidRDefault="006C4BBE">
            <w:pPr>
              <w:pStyle w:val="TableParagraph"/>
              <w:spacing w:before="84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000" w:type="dxa"/>
          </w:tcPr>
          <w:p w:rsidR="002E67D8" w:rsidRDefault="002E67D8">
            <w:pPr>
              <w:pStyle w:val="TableParagraph"/>
            </w:pPr>
          </w:p>
        </w:tc>
        <w:tc>
          <w:tcPr>
            <w:tcW w:w="2299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351" w:type="dxa"/>
          </w:tcPr>
          <w:p w:rsidR="002E67D8" w:rsidRDefault="002E67D8">
            <w:pPr>
              <w:pStyle w:val="TableParagraph"/>
            </w:pPr>
          </w:p>
        </w:tc>
        <w:tc>
          <w:tcPr>
            <w:tcW w:w="1449" w:type="dxa"/>
          </w:tcPr>
          <w:p w:rsidR="002E67D8" w:rsidRDefault="002E67D8">
            <w:pPr>
              <w:pStyle w:val="TableParagraph"/>
            </w:pPr>
          </w:p>
        </w:tc>
      </w:tr>
    </w:tbl>
    <w:p w:rsidR="002E67D8" w:rsidRDefault="002E67D8">
      <w:pPr>
        <w:pStyle w:val="TableParagraph"/>
        <w:sectPr w:rsidR="002E67D8">
          <w:pgSz w:w="11910" w:h="16840"/>
          <w:pgMar w:top="1120" w:right="708" w:bottom="780" w:left="1559" w:header="0" w:footer="552" w:gutter="0"/>
          <w:cols w:space="720"/>
        </w:sectPr>
      </w:pPr>
    </w:p>
    <w:p w:rsidR="002E67D8" w:rsidRDefault="006C4BBE">
      <w:pPr>
        <w:pStyle w:val="1"/>
        <w:spacing w:before="72"/>
        <w:ind w:right="6" w:firstLine="0"/>
        <w:jc w:val="center"/>
      </w:pPr>
      <w:r>
        <w:lastRenderedPageBreak/>
        <w:t>Юридическая</w:t>
      </w:r>
      <w:r>
        <w:rPr>
          <w:spacing w:val="-8"/>
        </w:rPr>
        <w:t xml:space="preserve"> </w:t>
      </w:r>
      <w:r>
        <w:t>самопроверка</w:t>
      </w:r>
      <w:r>
        <w:rPr>
          <w:spacing w:val="-5"/>
        </w:rPr>
        <w:t xml:space="preserve"> </w:t>
      </w:r>
      <w:r>
        <w:t>перед</w:t>
      </w:r>
      <w:r>
        <w:rPr>
          <w:spacing w:val="-9"/>
        </w:rPr>
        <w:t xml:space="preserve"> </w:t>
      </w:r>
      <w:r>
        <w:rPr>
          <w:spacing w:val="-2"/>
        </w:rPr>
        <w:t>утверждением</w:t>
      </w:r>
    </w:p>
    <w:p w:rsidR="002E67D8" w:rsidRDefault="006C4BBE">
      <w:pPr>
        <w:pStyle w:val="2"/>
        <w:numPr>
          <w:ilvl w:val="0"/>
          <w:numId w:val="6"/>
        </w:numPr>
        <w:tabs>
          <w:tab w:val="left" w:pos="401"/>
        </w:tabs>
        <w:spacing w:before="251"/>
        <w:ind w:left="401" w:hanging="258"/>
        <w:jc w:val="both"/>
      </w:pPr>
      <w:r>
        <w:t>Нормы,</w:t>
      </w:r>
      <w:r>
        <w:rPr>
          <w:spacing w:val="-9"/>
        </w:rPr>
        <w:t xml:space="preserve"> </w:t>
      </w:r>
      <w:r>
        <w:t>применяемые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сентября</w:t>
      </w:r>
      <w:r>
        <w:rPr>
          <w:spacing w:val="-7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rPr>
          <w:spacing w:val="-4"/>
        </w:rPr>
        <w:t>года</w:t>
      </w:r>
    </w:p>
    <w:p w:rsidR="002E67D8" w:rsidRDefault="006C4BBE">
      <w:pPr>
        <w:pStyle w:val="a3"/>
        <w:spacing w:before="140" w:line="276" w:lineRule="auto"/>
        <w:ind w:right="142"/>
      </w:pPr>
      <w:r>
        <w:t>С 01.09.2026 применяются новые перечни персональных</w:t>
      </w:r>
      <w:r>
        <w:t xml:space="preserve"> данных участников образовательных отношений в сфере дошкольного и дополнительного образования; для общеобразовательной школы основным является приложение № 2, а при реализации дополнительных программ — также приложение № 4. Изменения внесены постановление</w:t>
      </w:r>
      <w:r>
        <w:t>м Правительства РФ от 01.08.2026 № 962 в постановление № 1241.</w:t>
      </w:r>
    </w:p>
    <w:p w:rsidR="002E67D8" w:rsidRDefault="006C4BBE">
      <w:pPr>
        <w:pStyle w:val="2"/>
        <w:numPr>
          <w:ilvl w:val="0"/>
          <w:numId w:val="6"/>
        </w:numPr>
        <w:tabs>
          <w:tab w:val="left" w:pos="401"/>
        </w:tabs>
        <w:spacing w:before="204"/>
        <w:ind w:left="401" w:hanging="258"/>
      </w:pPr>
      <w:r>
        <w:t>Что</w:t>
      </w:r>
      <w:r>
        <w:rPr>
          <w:spacing w:val="-8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уточнить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региону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</w:tabs>
        <w:spacing w:before="139" w:line="273" w:lineRule="auto"/>
        <w:ind w:right="147" w:hanging="197"/>
        <w:jc w:val="left"/>
        <w:rPr>
          <w:sz w:val="24"/>
        </w:rPr>
      </w:pPr>
      <w:r>
        <w:rPr>
          <w:sz w:val="24"/>
        </w:rPr>
        <w:t>реквизиты</w:t>
      </w:r>
      <w:r>
        <w:rPr>
          <w:spacing w:val="40"/>
          <w:sz w:val="24"/>
        </w:rPr>
        <w:t xml:space="preserve"> </w:t>
      </w:r>
      <w:r>
        <w:rPr>
          <w:sz w:val="24"/>
        </w:rPr>
        <w:t>акта</w:t>
      </w:r>
      <w:r>
        <w:rPr>
          <w:spacing w:val="40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40"/>
          <w:sz w:val="24"/>
        </w:rPr>
        <w:t xml:space="preserve"> </w:t>
      </w:r>
      <w:r>
        <w:rPr>
          <w:sz w:val="24"/>
        </w:rPr>
        <w:t>РФ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внедрении</w:t>
      </w:r>
      <w:r>
        <w:rPr>
          <w:spacing w:val="40"/>
          <w:sz w:val="24"/>
        </w:rPr>
        <w:t xml:space="preserve"> </w:t>
      </w:r>
      <w:r>
        <w:rPr>
          <w:sz w:val="24"/>
        </w:rPr>
        <w:t>ТОР</w:t>
      </w:r>
      <w:r>
        <w:rPr>
          <w:spacing w:val="40"/>
          <w:sz w:val="24"/>
        </w:rPr>
        <w:t xml:space="preserve"> </w:t>
      </w:r>
      <w:r>
        <w:rPr>
          <w:sz w:val="24"/>
        </w:rPr>
        <w:t>«Моя</w:t>
      </w:r>
      <w:r>
        <w:rPr>
          <w:spacing w:val="40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дата</w:t>
      </w:r>
      <w:r>
        <w:rPr>
          <w:spacing w:val="40"/>
          <w:sz w:val="24"/>
        </w:rPr>
        <w:t xml:space="preserve"> </w:t>
      </w:r>
      <w:r>
        <w:rPr>
          <w:sz w:val="24"/>
        </w:rPr>
        <w:t>прекращения прежней системы;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3"/>
        <w:ind w:left="502" w:hanging="131"/>
        <w:jc w:val="left"/>
        <w:rPr>
          <w:sz w:val="24"/>
        </w:rPr>
      </w:pPr>
      <w:r>
        <w:rPr>
          <w:sz w:val="24"/>
        </w:rPr>
        <w:t>региональную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ролевую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модель,</w:t>
      </w:r>
      <w:r>
        <w:rPr>
          <w:spacing w:val="-3"/>
          <w:sz w:val="24"/>
        </w:rPr>
        <w:t xml:space="preserve"> </w:t>
      </w:r>
      <w:r>
        <w:rPr>
          <w:sz w:val="24"/>
        </w:rPr>
        <w:t>канал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миграции;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42"/>
        <w:ind w:left="502" w:hanging="131"/>
        <w:jc w:val="left"/>
        <w:rPr>
          <w:sz w:val="24"/>
        </w:rPr>
      </w:pPr>
      <w:r>
        <w:rPr>
          <w:sz w:val="24"/>
        </w:rPr>
        <w:t>обязательные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поля,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справочники,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синхронизации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архивной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выгрузки;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41"/>
        <w:ind w:left="502" w:hanging="131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хранения/подписания;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</w:tabs>
        <w:spacing w:before="39" w:line="273" w:lineRule="auto"/>
        <w:ind w:right="140" w:hanging="197"/>
        <w:jc w:val="left"/>
        <w:rPr>
          <w:sz w:val="24"/>
        </w:rPr>
      </w:pPr>
      <w:r>
        <w:rPr>
          <w:sz w:val="24"/>
        </w:rPr>
        <w:t>резервные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региональным </w:t>
      </w:r>
      <w:r>
        <w:rPr>
          <w:spacing w:val="-2"/>
          <w:sz w:val="24"/>
        </w:rPr>
        <w:t>оператором.</w:t>
      </w:r>
    </w:p>
    <w:p w:rsidR="002E67D8" w:rsidRDefault="006C4BBE">
      <w:pPr>
        <w:pStyle w:val="2"/>
        <w:numPr>
          <w:ilvl w:val="0"/>
          <w:numId w:val="6"/>
        </w:numPr>
        <w:tabs>
          <w:tab w:val="left" w:pos="401"/>
        </w:tabs>
        <w:spacing w:before="208"/>
        <w:ind w:left="401" w:hanging="258"/>
      </w:pPr>
      <w:r>
        <w:t>Локальные</w:t>
      </w:r>
      <w:r>
        <w:rPr>
          <w:spacing w:val="-13"/>
        </w:rPr>
        <w:t xml:space="preserve"> </w:t>
      </w:r>
      <w:r>
        <w:t>акты,</w:t>
      </w:r>
      <w:r>
        <w:rPr>
          <w:spacing w:val="-10"/>
        </w:rPr>
        <w:t xml:space="preserve"> </w:t>
      </w:r>
      <w:r>
        <w:t>подлежащие</w:t>
      </w:r>
      <w:r>
        <w:rPr>
          <w:spacing w:val="-13"/>
        </w:rPr>
        <w:t xml:space="preserve"> </w:t>
      </w:r>
      <w:r>
        <w:rPr>
          <w:spacing w:val="-2"/>
        </w:rPr>
        <w:t>сверке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139"/>
        <w:ind w:left="502" w:hanging="131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дневнике;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42"/>
        <w:ind w:left="502" w:hanging="131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2"/>
          <w:sz w:val="24"/>
        </w:rPr>
        <w:t xml:space="preserve"> аттестации;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40"/>
        <w:ind w:left="502" w:hanging="131"/>
        <w:jc w:val="left"/>
        <w:rPr>
          <w:sz w:val="24"/>
        </w:rPr>
      </w:pP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персональных </w:t>
      </w:r>
      <w:r>
        <w:rPr>
          <w:spacing w:val="-2"/>
          <w:sz w:val="24"/>
        </w:rPr>
        <w:t>данных;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42"/>
        <w:ind w:left="502" w:hanging="131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</w:tabs>
        <w:spacing w:before="39" w:line="273" w:lineRule="auto"/>
        <w:ind w:right="144" w:hanging="197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распределении обязанностей;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4"/>
        <w:ind w:left="502" w:hanging="131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технологиях;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39"/>
        <w:ind w:left="502" w:hanging="131"/>
        <w:jc w:val="left"/>
        <w:rPr>
          <w:sz w:val="24"/>
        </w:rPr>
      </w:pPr>
      <w:r>
        <w:rPr>
          <w:sz w:val="24"/>
        </w:rPr>
        <w:t>номенклатура</w:t>
      </w:r>
      <w:r>
        <w:rPr>
          <w:spacing w:val="-6"/>
          <w:sz w:val="24"/>
        </w:rPr>
        <w:t xml:space="preserve"> </w:t>
      </w:r>
      <w:r>
        <w:rPr>
          <w:sz w:val="24"/>
        </w:rPr>
        <w:t>дел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делопроизводству.</w:t>
      </w:r>
    </w:p>
    <w:p w:rsidR="002E67D8" w:rsidRDefault="006C4BBE">
      <w:pPr>
        <w:pStyle w:val="2"/>
        <w:numPr>
          <w:ilvl w:val="0"/>
          <w:numId w:val="6"/>
        </w:numPr>
        <w:tabs>
          <w:tab w:val="left" w:pos="401"/>
        </w:tabs>
        <w:spacing w:before="245"/>
        <w:ind w:left="401" w:hanging="258"/>
        <w:jc w:val="both"/>
      </w:pPr>
      <w:r>
        <w:t>Правила,</w:t>
      </w:r>
      <w:r>
        <w:rPr>
          <w:spacing w:val="-17"/>
        </w:rPr>
        <w:t xml:space="preserve"> </w:t>
      </w:r>
      <w:r>
        <w:t>устанавливаемые</w:t>
      </w:r>
      <w:r>
        <w:rPr>
          <w:spacing w:val="-14"/>
        </w:rPr>
        <w:t xml:space="preserve"> </w:t>
      </w:r>
      <w:r>
        <w:t>Школой</w:t>
      </w:r>
      <w:r>
        <w:rPr>
          <w:spacing w:val="-15"/>
        </w:rPr>
        <w:t xml:space="preserve"> </w:t>
      </w:r>
      <w:r>
        <w:rPr>
          <w:spacing w:val="-2"/>
        </w:rPr>
        <w:t>самостоятельно</w:t>
      </w:r>
    </w:p>
    <w:p w:rsidR="002E67D8" w:rsidRDefault="006C4BBE">
      <w:pPr>
        <w:pStyle w:val="a3"/>
        <w:spacing w:before="142" w:line="276" w:lineRule="auto"/>
        <w:ind w:right="142"/>
      </w:pPr>
      <w:r>
        <w:t xml:space="preserve">К ним относятся конкретные сроки заполнения журнала, периодичность контроля, распределение ролей, внутренний маршрут обращений, резервная фиксация при сбое и сроки исправления ошибок — если региональным актом не установлены обязательные </w:t>
      </w:r>
      <w:r>
        <w:rPr>
          <w:spacing w:val="-2"/>
        </w:rPr>
        <w:t>прав</w:t>
      </w:r>
      <w:r>
        <w:rPr>
          <w:spacing w:val="-2"/>
        </w:rPr>
        <w:t>ила.</w:t>
      </w:r>
    </w:p>
    <w:p w:rsidR="002E67D8" w:rsidRDefault="006C4BBE">
      <w:pPr>
        <w:pStyle w:val="2"/>
        <w:numPr>
          <w:ilvl w:val="0"/>
          <w:numId w:val="6"/>
        </w:numPr>
        <w:tabs>
          <w:tab w:val="left" w:pos="401"/>
        </w:tabs>
        <w:spacing w:before="202"/>
        <w:ind w:left="401" w:hanging="258"/>
      </w:pPr>
      <w:r>
        <w:rPr>
          <w:spacing w:val="-2"/>
        </w:rPr>
        <w:t>Исключённые</w:t>
      </w:r>
      <w:r>
        <w:rPr>
          <w:spacing w:val="2"/>
        </w:rPr>
        <w:t xml:space="preserve"> </w:t>
      </w:r>
      <w:r>
        <w:rPr>
          <w:spacing w:val="-2"/>
        </w:rPr>
        <w:t>юридически</w:t>
      </w:r>
      <w:r>
        <w:rPr>
          <w:spacing w:val="2"/>
        </w:rPr>
        <w:t xml:space="preserve"> </w:t>
      </w:r>
      <w:r>
        <w:rPr>
          <w:spacing w:val="-2"/>
        </w:rPr>
        <w:t>рискованные</w:t>
      </w:r>
      <w:r>
        <w:rPr>
          <w:spacing w:val="5"/>
        </w:rPr>
        <w:t xml:space="preserve"> </w:t>
      </w:r>
      <w:r>
        <w:rPr>
          <w:spacing w:val="-2"/>
        </w:rPr>
        <w:t>формулировки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142"/>
        <w:ind w:left="502" w:hanging="131"/>
        <w:jc w:val="left"/>
        <w:rPr>
          <w:sz w:val="24"/>
        </w:rPr>
      </w:pPr>
      <w:r>
        <w:rPr>
          <w:sz w:val="24"/>
        </w:rPr>
        <w:t>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всей</w:t>
      </w:r>
      <w:r>
        <w:rPr>
          <w:spacing w:val="-2"/>
          <w:sz w:val="24"/>
        </w:rPr>
        <w:t xml:space="preserve"> </w:t>
      </w:r>
      <w:r>
        <w:rPr>
          <w:sz w:val="24"/>
        </w:rPr>
        <w:t>ФГИС</w:t>
      </w:r>
      <w:r>
        <w:rPr>
          <w:spacing w:val="3"/>
          <w:sz w:val="24"/>
        </w:rPr>
        <w:t xml:space="preserve"> </w:t>
      </w:r>
      <w:r>
        <w:rPr>
          <w:sz w:val="24"/>
        </w:rPr>
        <w:t>«Моя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школа»;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</w:tabs>
        <w:spacing w:before="40" w:line="276" w:lineRule="auto"/>
        <w:ind w:right="144" w:hanging="197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установлено</w:t>
      </w:r>
      <w:r>
        <w:rPr>
          <w:spacing w:val="40"/>
          <w:sz w:val="24"/>
        </w:rPr>
        <w:t xml:space="preserve"> </w:t>
      </w:r>
      <w:r>
        <w:rPr>
          <w:sz w:val="24"/>
        </w:rPr>
        <w:t>универсальное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получать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любую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 персональных данных;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  <w:tab w:val="left" w:pos="953"/>
          <w:tab w:val="left" w:pos="1977"/>
          <w:tab w:val="left" w:pos="3543"/>
          <w:tab w:val="left" w:pos="4776"/>
          <w:tab w:val="left" w:pos="6431"/>
          <w:tab w:val="left" w:pos="7510"/>
          <w:tab w:val="left" w:pos="8052"/>
        </w:tabs>
        <w:spacing w:before="0" w:line="273" w:lineRule="auto"/>
        <w:ind w:right="143" w:hanging="197"/>
        <w:jc w:val="left"/>
        <w:rPr>
          <w:sz w:val="24"/>
        </w:rPr>
      </w:pPr>
      <w:r>
        <w:rPr>
          <w:spacing w:val="-6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введено</w:t>
      </w:r>
      <w:r>
        <w:rPr>
          <w:sz w:val="24"/>
        </w:rPr>
        <w:tab/>
      </w:r>
      <w:r>
        <w:rPr>
          <w:spacing w:val="-2"/>
          <w:sz w:val="24"/>
        </w:rPr>
        <w:t>обязательное</w:t>
      </w:r>
      <w:r>
        <w:rPr>
          <w:sz w:val="24"/>
        </w:rPr>
        <w:tab/>
      </w:r>
      <w:r>
        <w:rPr>
          <w:spacing w:val="-2"/>
          <w:sz w:val="24"/>
        </w:rPr>
        <w:t>бумажное</w:t>
      </w:r>
      <w:r>
        <w:rPr>
          <w:sz w:val="24"/>
        </w:rPr>
        <w:tab/>
      </w:r>
      <w:r>
        <w:rPr>
          <w:spacing w:val="-2"/>
          <w:sz w:val="24"/>
        </w:rPr>
        <w:t>дублирование</w:t>
      </w:r>
      <w:r>
        <w:rPr>
          <w:sz w:val="24"/>
        </w:rPr>
        <w:tab/>
      </w:r>
      <w:r>
        <w:rPr>
          <w:spacing w:val="-2"/>
          <w:sz w:val="24"/>
        </w:rPr>
        <w:t>журнала</w:t>
      </w:r>
      <w:r>
        <w:rPr>
          <w:sz w:val="24"/>
        </w:rPr>
        <w:tab/>
      </w:r>
      <w:r>
        <w:rPr>
          <w:spacing w:val="-4"/>
          <w:sz w:val="24"/>
        </w:rPr>
        <w:t>без</w:t>
      </w:r>
      <w:r>
        <w:rPr>
          <w:sz w:val="24"/>
        </w:rPr>
        <w:tab/>
      </w:r>
      <w:r>
        <w:rPr>
          <w:spacing w:val="-2"/>
          <w:sz w:val="24"/>
        </w:rPr>
        <w:t>нормативного основания;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0"/>
        <w:ind w:left="502" w:hanging="131"/>
        <w:jc w:val="left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предусмотрены</w:t>
      </w:r>
      <w:r>
        <w:rPr>
          <w:spacing w:val="-2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штрафы</w:t>
      </w:r>
      <w:r>
        <w:rPr>
          <w:spacing w:val="-2"/>
          <w:sz w:val="24"/>
        </w:rPr>
        <w:t xml:space="preserve"> </w:t>
      </w:r>
      <w:r>
        <w:rPr>
          <w:sz w:val="24"/>
        </w:rPr>
        <w:t>и удержания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зарплаты;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  <w:tab w:val="left" w:pos="958"/>
          <w:tab w:val="left" w:pos="2309"/>
          <w:tab w:val="left" w:pos="3800"/>
          <w:tab w:val="left" w:pos="5291"/>
          <w:tab w:val="left" w:pos="7167"/>
          <w:tab w:val="left" w:pos="7623"/>
          <w:tab w:val="left" w:pos="8604"/>
        </w:tabs>
        <w:spacing w:before="40" w:line="273" w:lineRule="auto"/>
        <w:ind w:right="146" w:hanging="197"/>
        <w:jc w:val="left"/>
        <w:rPr>
          <w:sz w:val="24"/>
        </w:rPr>
      </w:pPr>
      <w:r>
        <w:rPr>
          <w:spacing w:val="-6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возложены</w:t>
      </w:r>
      <w:r>
        <w:rPr>
          <w:sz w:val="24"/>
        </w:rPr>
        <w:tab/>
      </w:r>
      <w:r>
        <w:rPr>
          <w:spacing w:val="-2"/>
          <w:sz w:val="24"/>
        </w:rPr>
        <w:t>технические</w:t>
      </w:r>
      <w:r>
        <w:rPr>
          <w:sz w:val="24"/>
        </w:rPr>
        <w:tab/>
      </w:r>
      <w:r>
        <w:rPr>
          <w:spacing w:val="-2"/>
          <w:sz w:val="24"/>
        </w:rPr>
        <w:t>обязанности</w:t>
      </w:r>
      <w:r>
        <w:rPr>
          <w:sz w:val="24"/>
        </w:rPr>
        <w:tab/>
      </w:r>
      <w:r>
        <w:rPr>
          <w:spacing w:val="-2"/>
          <w:sz w:val="24"/>
        </w:rPr>
        <w:t>администратора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любого</w:t>
      </w:r>
      <w:r>
        <w:rPr>
          <w:sz w:val="24"/>
        </w:rPr>
        <w:tab/>
      </w:r>
      <w:r>
        <w:rPr>
          <w:spacing w:val="-2"/>
          <w:sz w:val="24"/>
        </w:rPr>
        <w:t>педагога автоматически;</w:t>
      </w:r>
    </w:p>
    <w:p w:rsidR="002E67D8" w:rsidRDefault="006C4BBE">
      <w:pPr>
        <w:pStyle w:val="a4"/>
        <w:numPr>
          <w:ilvl w:val="1"/>
          <w:numId w:val="6"/>
        </w:numPr>
        <w:tabs>
          <w:tab w:val="left" w:pos="502"/>
        </w:tabs>
        <w:spacing w:before="3"/>
        <w:ind w:left="502" w:hanging="131"/>
        <w:jc w:val="left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изменять</w:t>
      </w:r>
      <w:proofErr w:type="gram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оценки;</w:t>
      </w:r>
    </w:p>
    <w:p w:rsidR="002E67D8" w:rsidRDefault="002E67D8">
      <w:pPr>
        <w:pStyle w:val="a4"/>
        <w:jc w:val="left"/>
        <w:rPr>
          <w:sz w:val="24"/>
        </w:rPr>
        <w:sectPr w:rsidR="002E67D8">
          <w:pgSz w:w="11910" w:h="16840"/>
          <w:pgMar w:top="1040" w:right="708" w:bottom="780" w:left="1559" w:header="0" w:footer="552" w:gutter="0"/>
          <w:cols w:space="720"/>
        </w:sectPr>
      </w:pPr>
    </w:p>
    <w:p w:rsidR="002E67D8" w:rsidRDefault="006C4BBE">
      <w:pPr>
        <w:pStyle w:val="a4"/>
        <w:numPr>
          <w:ilvl w:val="1"/>
          <w:numId w:val="6"/>
        </w:numPr>
        <w:tabs>
          <w:tab w:val="left" w:pos="501"/>
          <w:tab w:val="left" w:pos="567"/>
        </w:tabs>
        <w:spacing w:before="88" w:line="273" w:lineRule="auto"/>
        <w:ind w:right="145" w:hanging="197"/>
        <w:rPr>
          <w:sz w:val="24"/>
        </w:rPr>
      </w:pPr>
      <w:r>
        <w:rPr>
          <w:sz w:val="24"/>
        </w:rPr>
        <w:lastRenderedPageBreak/>
        <w:t xml:space="preserve">не установлен вымышленный единый федеральный срок хранения электронного </w:t>
      </w:r>
      <w:r>
        <w:rPr>
          <w:spacing w:val="-2"/>
          <w:sz w:val="24"/>
        </w:rPr>
        <w:t>журнала.</w:t>
      </w:r>
    </w:p>
    <w:p w:rsidR="002E67D8" w:rsidRDefault="006C4BBE">
      <w:pPr>
        <w:pStyle w:val="a3"/>
        <w:spacing w:before="45" w:line="276" w:lineRule="auto"/>
        <w:ind w:right="143"/>
      </w:pPr>
      <w:r>
        <w:rPr>
          <w:b/>
        </w:rPr>
        <w:t xml:space="preserve">Перед утверждением </w:t>
      </w:r>
      <w:r>
        <w:t>заполнить все поля в квадратных скобках, сверить документ с региональным актом и удалить раздел «Юридическая самопроверка», если он не должен входить в утве</w:t>
      </w:r>
      <w:r>
        <w:t>рждаемую редакцию.</w:t>
      </w:r>
    </w:p>
    <w:sectPr w:rsidR="002E67D8">
      <w:pgSz w:w="11910" w:h="16840"/>
      <w:pgMar w:top="1020" w:right="708" w:bottom="780" w:left="1559" w:header="0" w:footer="5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BBE" w:rsidRDefault="006C4BBE">
      <w:r>
        <w:separator/>
      </w:r>
    </w:p>
  </w:endnote>
  <w:endnote w:type="continuationSeparator" w:id="0">
    <w:p w:rsidR="006C4BBE" w:rsidRDefault="006C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7D8" w:rsidRDefault="006C4BBE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4179570</wp:posOffset>
              </wp:positionH>
              <wp:positionV relativeFrom="page">
                <wp:posOffset>10176510</wp:posOffset>
              </wp:positionV>
              <wp:extent cx="25400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67D8" w:rsidRDefault="006C4BBE">
                          <w:pPr>
                            <w:spacing w:before="10"/>
                            <w:ind w:left="52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AD6C21">
                            <w:rPr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9.1pt;margin-top:801.3pt;width:20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" filled="f" stroked="f">
              <v:textbox inset="0,0,0,0">
                <w:txbxContent>
                  <w:p w:rsidR="002E67D8" w:rsidRDefault="006C4BBE">
                    <w:pPr>
                      <w:spacing w:before="10"/>
                      <w:ind w:left="52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AD6C21">
                      <w:rPr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BBE" w:rsidRDefault="006C4BBE">
      <w:r>
        <w:separator/>
      </w:r>
    </w:p>
  </w:footnote>
  <w:footnote w:type="continuationSeparator" w:id="0">
    <w:p w:rsidR="006C4BBE" w:rsidRDefault="006C4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43003"/>
    <w:multiLevelType w:val="multilevel"/>
    <w:tmpl w:val="44E43003"/>
    <w:lvl w:ilvl="0">
      <w:start w:val="1"/>
      <w:numFmt w:val="decimal"/>
      <w:lvlText w:val="%1."/>
      <w:lvlJc w:val="left"/>
      <w:pPr>
        <w:ind w:left="14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9" w:hanging="27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2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2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274"/>
      </w:pPr>
      <w:rPr>
        <w:rFonts w:hint="default"/>
        <w:lang w:val="ru-RU" w:eastAsia="en-US" w:bidi="ar-SA"/>
      </w:rPr>
    </w:lvl>
  </w:abstractNum>
  <w:abstractNum w:abstractNumId="1">
    <w:nsid w:val="5A5537C1"/>
    <w:multiLevelType w:val="multilevel"/>
    <w:tmpl w:val="5A5537C1"/>
    <w:lvl w:ilvl="0">
      <w:start w:val="1"/>
      <w:numFmt w:val="decimal"/>
      <w:lvlText w:val="%1."/>
      <w:lvlJc w:val="left"/>
      <w:pPr>
        <w:ind w:left="109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53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7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1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7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240"/>
      </w:pPr>
      <w:rPr>
        <w:rFonts w:hint="default"/>
        <w:lang w:val="ru-RU" w:eastAsia="en-US" w:bidi="ar-SA"/>
      </w:rPr>
    </w:lvl>
  </w:abstractNum>
  <w:abstractNum w:abstractNumId="2">
    <w:nsid w:val="642D6B67"/>
    <w:multiLevelType w:val="multilevel"/>
    <w:tmpl w:val="642D6B67"/>
    <w:lvl w:ilvl="0">
      <w:numFmt w:val="bullet"/>
      <w:lvlText w:val="□"/>
      <w:lvlJc w:val="left"/>
      <w:pPr>
        <w:ind w:left="51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31" w:hanging="20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43" w:hanging="2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5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3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5" w:hanging="204"/>
      </w:pPr>
      <w:rPr>
        <w:rFonts w:hint="default"/>
        <w:lang w:val="ru-RU" w:eastAsia="en-US" w:bidi="ar-SA"/>
      </w:rPr>
    </w:lvl>
  </w:abstractNum>
  <w:abstractNum w:abstractNumId="3">
    <w:nsid w:val="66534DDF"/>
    <w:multiLevelType w:val="multilevel"/>
    <w:tmpl w:val="66534DDF"/>
    <w:lvl w:ilvl="0">
      <w:numFmt w:val="bullet"/>
      <w:lvlText w:val=""/>
      <w:lvlJc w:val="left"/>
      <w:pPr>
        <w:ind w:left="567" w:hanging="132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8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67" w:hanging="1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75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7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5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3" w:hanging="132"/>
      </w:pPr>
      <w:rPr>
        <w:rFonts w:hint="default"/>
        <w:lang w:val="ru-RU" w:eastAsia="en-US" w:bidi="ar-SA"/>
      </w:rPr>
    </w:lvl>
  </w:abstractNum>
  <w:abstractNum w:abstractNumId="4">
    <w:nsid w:val="6C2F1F37"/>
    <w:multiLevelType w:val="multilevel"/>
    <w:tmpl w:val="6C2F1F37"/>
    <w:lvl w:ilvl="0">
      <w:start w:val="1"/>
      <w:numFmt w:val="decimal"/>
      <w:lvlText w:val="%1.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ind w:left="567" w:hanging="132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81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8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77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6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5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4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2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1" w:hanging="132"/>
      </w:pPr>
      <w:rPr>
        <w:rFonts w:hint="default"/>
        <w:lang w:val="ru-RU" w:eastAsia="en-US" w:bidi="ar-SA"/>
      </w:rPr>
    </w:lvl>
  </w:abstractNum>
  <w:abstractNum w:abstractNumId="5">
    <w:nsid w:val="70B633B3"/>
    <w:multiLevelType w:val="multilevel"/>
    <w:tmpl w:val="70B633B3"/>
    <w:lvl w:ilvl="0">
      <w:start w:val="1"/>
      <w:numFmt w:val="decimal"/>
      <w:lvlText w:val="%1."/>
      <w:lvlJc w:val="left"/>
      <w:pPr>
        <w:ind w:left="37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31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2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33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4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9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F3D9F"/>
    <w:rsid w:val="002E67D8"/>
    <w:rsid w:val="00664376"/>
    <w:rsid w:val="006858A7"/>
    <w:rsid w:val="006A32F5"/>
    <w:rsid w:val="006C4BBE"/>
    <w:rsid w:val="007F3D9F"/>
    <w:rsid w:val="00AD6C21"/>
    <w:rsid w:val="00D87C04"/>
    <w:rsid w:val="505A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1"/>
      <w:ind w:left="5" w:hanging="2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99"/>
      <w:ind w:left="401" w:hanging="258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80"/>
      <w:ind w:left="143" w:firstLine="707"/>
      <w:jc w:val="both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80"/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1"/>
      <w:ind w:left="5" w:hanging="2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99"/>
      <w:ind w:left="401" w:hanging="258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80"/>
      <w:ind w:left="143" w:firstLine="707"/>
      <w:jc w:val="both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80"/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5213</Words>
  <Characters>29715</Characters>
  <Application>Microsoft Office Word</Application>
  <DocSecurity>0</DocSecurity>
  <Lines>247</Lines>
  <Paragraphs>69</Paragraphs>
  <ScaleCrop>false</ScaleCrop>
  <Company>SPecialiST RePack</Company>
  <LinksUpToDate>false</LinksUpToDate>
  <CharactersWithSpaces>34859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7</cp:revision>
  <dcterms:created xsi:type="dcterms:W3CDTF">2026-10-19T11:06:00Z</dcterms:created>
  <dcterms:modified xsi:type="dcterms:W3CDTF">2026-10-22T08:28:00Z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Office Word 2007</vt:lpwstr>
  </property>
  <property fmtid="{D5CDD505-2E9C-101B-9397-08002B2CF9AE}" pid="7" name="KSOTemplateDocerSaveRecord">
    <vt:lpwstr>eyJoZGlkIjoiMDQ4ODc4NTJiMmQ2N2ZmMGYyNWJmMjVhOTM0NzJkMmMifQ==</vt:lpwstr>
  </property>
  <property fmtid="{D5CDD505-2E9C-101B-9397-08002B2CF9AE}" pid="8" name="KSOProductBuildVer">
    <vt:lpwstr>1049-12.1.0.29162</vt:lpwstr>
  </property>
  <property fmtid="{D5CDD505-2E9C-101B-9397-08002B2CF9AE}" pid="9" name="ICV">
    <vt:lpwstr>5333A7A222A2407D82B5F4734BB04403_12</vt:lpwstr>
  </property>
</Properties>
</file>