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C" w:rsidRDefault="00207DC7" w:rsidP="00207D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C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ректору МБОУ </w:t>
      </w:r>
      <w:proofErr w:type="spellStart"/>
      <w:r w:rsidR="00486EB9">
        <w:rPr>
          <w:rFonts w:ascii="Times New Roman" w:hAnsi="Times New Roman" w:cs="Times New Roman"/>
          <w:sz w:val="28"/>
          <w:szCs w:val="28"/>
        </w:rPr>
        <w:t>Туриловской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07DC7" w:rsidRDefault="00486EB9" w:rsidP="00207D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И.П.</w:t>
      </w:r>
    </w:p>
    <w:p w:rsidR="00207DC7" w:rsidRDefault="00207DC7" w:rsidP="00207D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7DC7" w:rsidRDefault="00207DC7" w:rsidP="00207D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DC7">
        <w:rPr>
          <w:rFonts w:ascii="Times New Roman" w:hAnsi="Times New Roman" w:cs="Times New Roman"/>
          <w:sz w:val="24"/>
          <w:szCs w:val="24"/>
        </w:rPr>
        <w:t>ФИО (родителя, законного представителя)</w:t>
      </w:r>
    </w:p>
    <w:p w:rsidR="00207DC7" w:rsidRDefault="00207DC7" w:rsidP="0009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DC7" w:rsidRDefault="00207DC7" w:rsidP="00207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DC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DC7" w:rsidRDefault="00207DC7" w:rsidP="00207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моего(ю) сына (дочь)</w:t>
      </w: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)________класса, на дистанционное обучение, обучение в дежурном классе, самообучение (необходимое подчеркнуть)  с 30.04.2020 г. </w:t>
      </w:r>
      <w:r w:rsidR="00486E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12.04.2020 г. в связи с опасностью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ребенку выход в Интернет и контроль за выполнением заданий. Ответственность за жизнь, здоровье и безопасность ребенка возлагаю на себя.</w:t>
      </w: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уведомлен(а) о необходимости</w:t>
      </w:r>
      <w:r w:rsidR="00095CE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выезде ребенка или членов семьи за пределы Ростовской области.</w:t>
      </w:r>
    </w:p>
    <w:p w:rsidR="00095CE9" w:rsidRDefault="00095CE9" w:rsidP="00207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CE9" w:rsidRDefault="00095CE9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</w:t>
      </w:r>
    </w:p>
    <w:p w:rsidR="00095CE9" w:rsidRDefault="00095CE9" w:rsidP="00207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подпись </w:t>
      </w:r>
    </w:p>
    <w:p w:rsid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CE9" w:rsidRDefault="00095CE9" w:rsidP="00207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CE9" w:rsidRDefault="00095CE9" w:rsidP="00095C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="00486EB9">
        <w:rPr>
          <w:rFonts w:ascii="Times New Roman" w:hAnsi="Times New Roman" w:cs="Times New Roman"/>
          <w:sz w:val="28"/>
          <w:szCs w:val="28"/>
        </w:rPr>
        <w:t>Туриловской</w:t>
      </w:r>
      <w:proofErr w:type="spellEnd"/>
      <w:r w:rsidR="00486EB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95CE9" w:rsidRDefault="00486EB9" w:rsidP="00095C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И.П.</w:t>
      </w:r>
    </w:p>
    <w:p w:rsidR="00095CE9" w:rsidRDefault="00095CE9" w:rsidP="00095C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5CE9" w:rsidRDefault="00095CE9" w:rsidP="00095C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DC7">
        <w:rPr>
          <w:rFonts w:ascii="Times New Roman" w:hAnsi="Times New Roman" w:cs="Times New Roman"/>
          <w:sz w:val="24"/>
          <w:szCs w:val="24"/>
        </w:rPr>
        <w:t>ФИО (родителя, законного представителя)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E9" w:rsidRDefault="00095CE9" w:rsidP="0009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DC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CE9" w:rsidRDefault="00095CE9" w:rsidP="00095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моего(ю) сына (дочь)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)________класса, на дистанционное обучение, обучение в дежурном классе, самообучение (необходимое</w:t>
      </w:r>
      <w:r w:rsidR="00486EB9">
        <w:rPr>
          <w:rFonts w:ascii="Times New Roman" w:hAnsi="Times New Roman" w:cs="Times New Roman"/>
          <w:sz w:val="28"/>
          <w:szCs w:val="28"/>
        </w:rPr>
        <w:t xml:space="preserve"> подчеркнуть)  с 30.04.2020 г.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12.04.2020 г. в связи с опасностью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ребенку выход в Интернет и контроль за выполнением заданий. Ответственность за жизнь, здоровье и безопасность ребенка возлагаю на себя.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уведомлен(а) о необходимости предоставления информации о выезде ребенка или членов семьи за пределы Ростовской области.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_________________</w:t>
      </w:r>
    </w:p>
    <w:p w:rsidR="00095CE9" w:rsidRDefault="00095CE9" w:rsidP="00095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подпись </w:t>
      </w:r>
    </w:p>
    <w:p w:rsidR="00207DC7" w:rsidRPr="00207DC7" w:rsidRDefault="00207DC7" w:rsidP="00207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7DC7" w:rsidRPr="002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C7"/>
    <w:rsid w:val="00095CE9"/>
    <w:rsid w:val="00207DC7"/>
    <w:rsid w:val="0047168C"/>
    <w:rsid w:val="004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cp:lastPrinted>2020-03-25T05:15:00Z</cp:lastPrinted>
  <dcterms:created xsi:type="dcterms:W3CDTF">2020-03-24T13:13:00Z</dcterms:created>
  <dcterms:modified xsi:type="dcterms:W3CDTF">2020-03-25T05:15:00Z</dcterms:modified>
</cp:coreProperties>
</file>