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3F" w:rsidRDefault="003B733F" w:rsidP="003B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3 класс</w:t>
      </w:r>
    </w:p>
    <w:p w:rsidR="003B733F" w:rsidRDefault="003B733F" w:rsidP="003B73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36"/>
        <w:gridCol w:w="1312"/>
        <w:gridCol w:w="1684"/>
        <w:gridCol w:w="3767"/>
        <w:gridCol w:w="2407"/>
      </w:tblGrid>
      <w:tr w:rsidR="00862E08" w:rsidTr="003F52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E08" w:rsidTr="003F52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Объёмная композиция из деталей оригами.  Коллективная работа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5" w:history="1">
              <w:r w:rsidR="00862E08">
                <w:rPr>
                  <w:rStyle w:val="a3"/>
                </w:rPr>
                <w:t>https://infourok.ru/lebed_kollektivnaya_rabota__origami-325952.htm</w:t>
              </w:r>
            </w:hyperlink>
            <w:r w:rsidR="00862E08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08" w:rsidTr="003F52F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6" w:history="1">
              <w:r w:rsidR="00862E08">
                <w:rPr>
                  <w:rStyle w:val="a3"/>
                </w:rPr>
                <w:t>https://infourok.ru/prezentaciya-po-vneurochnoy-deyatelnosti-po-kursu-zanimatelnaya-grammatika-tema-kvestigra-puteshestvie-po-strane-grammatiki-3182742.html</w:t>
              </w:r>
            </w:hyperlink>
            <w:r w:rsidR="00862E08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0"/>
        <w:gridCol w:w="1267"/>
        <w:gridCol w:w="1575"/>
        <w:gridCol w:w="3509"/>
        <w:gridCol w:w="2835"/>
      </w:tblGrid>
      <w:tr w:rsidR="00862E08" w:rsidTr="003F52F7">
        <w:trPr>
          <w:trHeight w:val="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E08" w:rsidTr="003F52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шахма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эндшпиля. Пешка против короля.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7" w:history="1">
              <w:r w:rsidR="00862E08">
                <w:rPr>
                  <w:rStyle w:val="a3"/>
                </w:rPr>
                <w:t>https://infourok.ru/otkritoe-zanyatie-po-shahmatam-i-prezentaciya-k-nemu-osnovi-endshpilya-1231641.html</w:t>
              </w:r>
            </w:hyperlink>
            <w:r w:rsidR="00862E0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08" w:rsidTr="003F52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AA3BE0">
            <w:pPr>
              <w:spacing w:after="0" w:line="240" w:lineRule="auto"/>
            </w:pPr>
            <w:hyperlink r:id="rId8" w:history="1">
              <w:r w:rsidR="00862E08">
                <w:rPr>
                  <w:rStyle w:val="a3"/>
                  <w:rFonts w:ascii="Calibri" w:hAnsi="Calibri"/>
                  <w:shd w:val="clear" w:color="auto" w:fill="FFFFFF"/>
                </w:rPr>
                <w:t>https://cloud.mail.ru/public/2CbN/5MZeXYzeS</w:t>
              </w:r>
            </w:hyperlink>
            <w:r w:rsidR="00862E08">
              <w:rPr>
                <w:rStyle w:val="a3"/>
                <w:rFonts w:ascii="Calibri" w:hAnsi="Calibri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862E08" w:rsidP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08" w:rsidRDefault="00862E08" w:rsidP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05745F" w:rsidTr="003F52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05745F" w:rsidRDefault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«Цветы»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A179AF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https://yandex.ru/images/search?text=анимация%20цветы&amp;from=tabbar&amp;p=5&amp;pos=162&amp;rpt=simage&amp;img_url=https%3A%2F%2Fimg-fotki.yandex.ru%2Fget%2F15591%2F47606540.88%2F0_f77e1_4ba24353_orig.gif</w:t>
              </w:r>
            </w:hyperlink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 w:rsidP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5F" w:rsidRDefault="0005745F" w:rsidP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3B733F" w:rsidRDefault="003B733F" w:rsidP="003B733F">
      <w:pPr>
        <w:rPr>
          <w:rFonts w:ascii="Times New Roman" w:hAnsi="Times New Roman" w:cs="Times New Roman"/>
          <w:b/>
          <w:sz w:val="24"/>
          <w:szCs w:val="24"/>
        </w:rPr>
      </w:pPr>
    </w:p>
    <w:p w:rsidR="003B733F" w:rsidRDefault="003B733F" w:rsidP="003B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9"/>
        <w:gridCol w:w="1345"/>
        <w:gridCol w:w="1531"/>
        <w:gridCol w:w="3496"/>
        <w:gridCol w:w="2835"/>
      </w:tblGrid>
      <w:tr w:rsidR="00862E08" w:rsidTr="003F52F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E08" w:rsidTr="003F52F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hyperlink r:id="rId10" w:history="1">
              <w:r w:rsidR="00862E08">
                <w:rPr>
                  <w:rStyle w:val="a3"/>
                </w:rPr>
                <w:t>https://infourok.ru/vneurochnaya-deyatelnost-volshebniy-karandash-1963660.html</w:t>
              </w:r>
            </w:hyperlink>
            <w:r w:rsidR="00862E0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F4" w:rsidRDefault="000414F4" w:rsidP="0004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08" w:rsidTr="003F52F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 Андрея Рублёва «Троица».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hyperlink r:id="rId11" w:history="1">
              <w:r w:rsidR="00862E08">
                <w:rPr>
                  <w:rStyle w:val="a3"/>
                </w:rPr>
                <w:t>https://nsportal.ru/ap/library/drugoe/2015/06/04/prezentatsiya-ikona-troitsa-andreya-rublyova</w:t>
              </w:r>
            </w:hyperlink>
            <w:r w:rsidR="00862E0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3F" w:rsidRDefault="003B733F" w:rsidP="003B733F">
      <w:pPr>
        <w:rPr>
          <w:rFonts w:ascii="Times New Roman" w:hAnsi="Times New Roman" w:cs="Times New Roman"/>
          <w:b/>
          <w:sz w:val="24"/>
          <w:szCs w:val="24"/>
        </w:rPr>
      </w:pPr>
    </w:p>
    <w:p w:rsidR="003B733F" w:rsidRDefault="003B733F" w:rsidP="003B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45"/>
        <w:gridCol w:w="1815"/>
        <w:gridCol w:w="1498"/>
        <w:gridCol w:w="3154"/>
        <w:gridCol w:w="2694"/>
      </w:tblGrid>
      <w:tr w:rsidR="00862E08" w:rsidTr="000574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E08" w:rsidTr="000574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Как помочь больным и немощным людям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12" w:history="1">
              <w:r w:rsidR="00862E08">
                <w:rPr>
                  <w:rStyle w:val="a3"/>
                </w:rPr>
                <w:t>https://nsportal.ru/nachalnaya-shkola/raznoe/2012/08/29/prezentatsiya-po-pervoy-dovrachebnoy-pomoshchi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862E08" w:rsidP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08" w:rsidRDefault="00862E08" w:rsidP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862E08" w:rsidTr="000574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Pr="002C5698" w:rsidRDefault="00862E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98">
              <w:rPr>
                <w:rFonts w:ascii="Times New Roman" w:hAnsi="Times New Roman" w:cs="Times New Roman"/>
              </w:rPr>
              <w:t>Цвети, мой  край  родной! Природная экосистема степи.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AA3BE0" w:rsidP="002C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2E08" w:rsidRPr="00060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https://infourok.ru/material.html?mid=108768</w:t>
              </w:r>
            </w:hyperlink>
          </w:p>
          <w:p w:rsidR="00862E08" w:rsidRDefault="00862E08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05745F" w:rsidRPr="00057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pgNum/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anya</w:t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korepanova</w:t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745F"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5745F" w:rsidTr="0005745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 w:rsidP="00E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мир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Pr="0005745F" w:rsidRDefault="0005745F" w:rsidP="0005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5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r w:rsidRPr="00057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AA3BE0" w:rsidP="00EC5859">
            <w:pPr>
              <w:spacing w:after="0" w:line="240" w:lineRule="auto"/>
            </w:pPr>
            <w:hyperlink r:id="rId15" w:history="1">
              <w:r w:rsidR="0005745F">
                <w:rPr>
                  <w:rStyle w:val="a3"/>
                </w:rPr>
                <w:t>https://yandex.ru/images/search?text=анимация%20девочка&amp;from=tabbar&amp;p=8&amp;pos=262&amp;rpt=simage&amp;img_url=https%3A%2F%2Fbg-mamma.s3.eu-central-1.amazonaws.com%2F9Dsv%2F42afcb67.gif</w:t>
              </w:r>
            </w:hyperlink>
            <w:r w:rsidR="0005745F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5F" w:rsidRDefault="0005745F" w:rsidP="00E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5F" w:rsidRDefault="0005745F" w:rsidP="00EC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3090"/>
        <w:gridCol w:w="2835"/>
      </w:tblGrid>
      <w:tr w:rsidR="00862E08" w:rsidTr="003F52F7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E08" w:rsidTr="003F52F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секунды до столетия.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16" w:history="1">
              <w:r w:rsidR="00862E08">
                <w:rPr>
                  <w:rStyle w:val="a3"/>
                </w:rPr>
                <w:t>https://infourok.ru/prezentaciya-po-vneurochnomu-zanyatiyu-zanimatelnaya-matematika-klass-3933950.html</w:t>
              </w:r>
            </w:hyperlink>
            <w:r w:rsidR="00862E0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08" w:rsidTr="003F52F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Книга-сборник Л. Пантелеева «Новенькая».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08" w:rsidRDefault="00AA3BE0">
            <w:pPr>
              <w:spacing w:after="0" w:line="240" w:lineRule="auto"/>
            </w:pPr>
            <w:hyperlink r:id="rId17" w:history="1">
              <w:r w:rsidR="00862E08">
                <w:rPr>
                  <w:rStyle w:val="a3"/>
                </w:rPr>
                <w:t>https://infourok.ru/vneurochnaya-deyatelnost-v-mire-knig-3922752.html</w:t>
              </w:r>
            </w:hyperlink>
            <w:r w:rsidR="00862E0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3F52F7" w:rsidRDefault="003F52F7" w:rsidP="003F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>
      <w:pPr>
        <w:rPr>
          <w:rFonts w:ascii="Times New Roman" w:hAnsi="Times New Roman" w:cs="Times New Roman"/>
          <w:sz w:val="24"/>
          <w:szCs w:val="24"/>
        </w:rPr>
      </w:pPr>
    </w:p>
    <w:p w:rsidR="003B733F" w:rsidRDefault="003B733F" w:rsidP="003B733F"/>
    <w:p w:rsidR="00F5226F" w:rsidRDefault="00F5226F"/>
    <w:sectPr w:rsidR="00F5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3F"/>
    <w:rsid w:val="000414F4"/>
    <w:rsid w:val="0005745F"/>
    <w:rsid w:val="002C5698"/>
    <w:rsid w:val="003B733F"/>
    <w:rsid w:val="003F52F7"/>
    <w:rsid w:val="00591494"/>
    <w:rsid w:val="00846944"/>
    <w:rsid w:val="00862E08"/>
    <w:rsid w:val="00A179AF"/>
    <w:rsid w:val="00AA3BE0"/>
    <w:rsid w:val="00F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3F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3B733F"/>
  </w:style>
  <w:style w:type="table" w:styleId="a4">
    <w:name w:val="Table Grid"/>
    <w:basedOn w:val="a1"/>
    <w:uiPriority w:val="39"/>
    <w:rsid w:val="003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3F"/>
    <w:rPr>
      <w:color w:val="0000FF" w:themeColor="hyperlink"/>
      <w:u w:val="single"/>
    </w:rPr>
  </w:style>
  <w:style w:type="character" w:customStyle="1" w:styleId="SegoeUI">
    <w:name w:val="Основной текст + Segoe UI"/>
    <w:aliases w:val="Полужирный,Интервал 0 pt,Основной текст + Verdana,8 pt"/>
    <w:basedOn w:val="a0"/>
    <w:rsid w:val="003B733F"/>
  </w:style>
  <w:style w:type="table" w:styleId="a4">
    <w:name w:val="Table Grid"/>
    <w:basedOn w:val="a1"/>
    <w:uiPriority w:val="39"/>
    <w:rsid w:val="003B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cloud.mail.ru/public/2CbN/5MZeXYzeS&amp;sa=D&amp;ust=1585225383088000" TargetMode="External"/><Relationship Id="rId13" Type="http://schemas.openxmlformats.org/officeDocument/2006/relationships/hyperlink" Target="https://infourok.ru/material.html?mid=1087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otkritoe-zanyatie-po-shahmatam-i-prezentaciya-k-nemu-osnovi-endshpilya-1231641.html" TargetMode="External"/><Relationship Id="rId12" Type="http://schemas.openxmlformats.org/officeDocument/2006/relationships/hyperlink" Target="https://nsportal.ru/nachalnaya-shkola/raznoe/2012/08/29/prezentatsiya-po-pervoy-dovrachebnoy-pomoshchi" TargetMode="External"/><Relationship Id="rId17" Type="http://schemas.openxmlformats.org/officeDocument/2006/relationships/hyperlink" Target="https://infourok.ru/vneurochnaya-deyatelnost-v-mire-knig-392275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vneurochnomu-zanyatiyu-zanimatelnaya-matematika-klass-39339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vneurochnoy-deyatelnosti-po-kursu-zanimatelnaya-grammatika-tema-kvestigra-puteshestvie-po-strane-grammatiki-3182742.html" TargetMode="External"/><Relationship Id="rId11" Type="http://schemas.openxmlformats.org/officeDocument/2006/relationships/hyperlink" Target="https://nsportal.ru/ap/library/drugoe/2015/06/04/prezentatsiya-ikona-troitsa-andreya-rublyova" TargetMode="External"/><Relationship Id="rId5" Type="http://schemas.openxmlformats.org/officeDocument/2006/relationships/hyperlink" Target="https://infourok.ru/lebed_kollektivnaya_rabota__origami-325952.htm" TargetMode="External"/><Relationship Id="rId15" Type="http://schemas.openxmlformats.org/officeDocument/2006/relationships/hyperlink" Target="https://yandex.ru/images/search?text=%D0%B0%D0%BD%D0%B8%D0%BC%D0%B0%D1%86%D0%B8%D1%8F%20%D0%B4%D0%B5%D0%B2%D0%BE%D1%87%D0%BA%D0%B0&amp;from=tabbar&amp;p=8&amp;pos=262&amp;rpt=simage&amp;img_url=https%3A%2F%2Fbg-mamma.s3.eu-central-1.amazonaws.com%2F9Dsv%2F42afcb67.gif" TargetMode="External"/><Relationship Id="rId10" Type="http://schemas.openxmlformats.org/officeDocument/2006/relationships/hyperlink" Target="https://infourok.ru/vneurochnaya-deyatelnost-volshebniy-karandash-196366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0%D0%BD%D0%B8%D0%BC%D0%B0%D1%86%D0%B8%D1%8F%20%D1%86%D0%B2%D0%B5%D1%82%D1%8B&amp;from=tabbar&amp;p=5&amp;pos=162&amp;rpt=simage&amp;img_url=https%3A%2F%2Fimg-fotki.yandex.ru%2Fget%2F15591%2F47606540.88%2F0_f77e1_4ba24353_orig.gif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2020-04-06T09:24:00Z</dcterms:created>
  <dcterms:modified xsi:type="dcterms:W3CDTF">2020-04-06T12:13:00Z</dcterms:modified>
</cp:coreProperties>
</file>