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6E" w:rsidRDefault="00E03545" w:rsidP="000A1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20</w:t>
      </w:r>
      <w:r w:rsidR="000A1D6E">
        <w:rPr>
          <w:rFonts w:ascii="Times New Roman" w:hAnsi="Times New Roman" w:cs="Times New Roman"/>
          <w:b/>
          <w:sz w:val="28"/>
          <w:szCs w:val="28"/>
        </w:rPr>
        <w:t>.04.2020г. 1 класс</w:t>
      </w:r>
    </w:p>
    <w:p w:rsidR="000A1D6E" w:rsidRDefault="000A1D6E" w:rsidP="000A1D6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35"/>
        <w:gridCol w:w="1312"/>
        <w:gridCol w:w="2756"/>
        <w:gridCol w:w="2693"/>
        <w:gridCol w:w="1383"/>
      </w:tblGrid>
      <w:tr w:rsidR="000A1D6E" w:rsidTr="008F202C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A1D6E" w:rsidTr="008F202C">
        <w:trPr>
          <w:trHeight w:val="136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 и этика</w:t>
            </w:r>
          </w:p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Default="00E03545" w:rsidP="00E0354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Богочеловек. Сын Бога. Богородица. Иконы «Спас в силах», «Отечество», «Рождество Христово», </w:t>
            </w:r>
            <w:proofErr w:type="spellStart"/>
            <w:r w:rsidRPr="004F6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Почаевская</w:t>
            </w:r>
            <w:proofErr w:type="spellEnd"/>
            <w:r w:rsidRPr="004F6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икона Пресвятой Богородицы.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432701">
            <w:pPr>
              <w:spacing w:after="0" w:line="240" w:lineRule="auto"/>
            </w:pPr>
            <w:hyperlink r:id="rId5" w:history="1">
              <w:r w:rsidRPr="00003834">
                <w:rPr>
                  <w:rStyle w:val="a3"/>
                </w:rPr>
                <w:t>https://infourok.ru/prezentaciya-dlya-zanyatiya-po-opk-v-klasse-na-temu-ikoni-2855469.html</w:t>
              </w:r>
            </w:hyperlink>
            <w: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0A1D6E" w:rsidTr="008F202C">
        <w:trPr>
          <w:trHeight w:val="82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Default="000A1D6E" w:rsidP="008F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Умелые ручки)</w:t>
            </w:r>
            <w:proofErr w:type="gram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45" w:rsidRPr="00E03545" w:rsidRDefault="00E03545" w:rsidP="00E0354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5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Понятие симметрия на примере бабочки в природе и в рисунке. </w:t>
            </w:r>
          </w:p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432701" w:rsidP="00E03545">
            <w:pPr>
              <w:spacing w:after="0" w:line="240" w:lineRule="auto"/>
            </w:pPr>
            <w:hyperlink r:id="rId6" w:history="1">
              <w:r w:rsidRPr="00003834">
                <w:rPr>
                  <w:rStyle w:val="a3"/>
                </w:rPr>
                <w:t>https://uchitelya.com/informatika/29940-prezentaciya-simmetriya-figur-1-klass.html</w:t>
              </w:r>
            </w:hyperlink>
            <w: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0A1D6E" w:rsidRDefault="000A1D6E" w:rsidP="000A1D6E">
      <w:pPr>
        <w:rPr>
          <w:rFonts w:ascii="Times New Roman" w:hAnsi="Times New Roman" w:cs="Times New Roman"/>
          <w:sz w:val="24"/>
          <w:szCs w:val="24"/>
        </w:rPr>
      </w:pPr>
    </w:p>
    <w:p w:rsidR="000A1D6E" w:rsidRDefault="00E03545" w:rsidP="000A1D6E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21</w:t>
      </w:r>
      <w:r w:rsidR="000A1D6E">
        <w:rPr>
          <w:rFonts w:ascii="Times New Roman" w:hAnsi="Times New Roman" w:cs="Times New Roman"/>
          <w:b/>
          <w:sz w:val="28"/>
          <w:szCs w:val="28"/>
        </w:rPr>
        <w:t>.04.2020г. 1 класс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19"/>
        <w:gridCol w:w="1266"/>
        <w:gridCol w:w="2818"/>
        <w:gridCol w:w="2693"/>
        <w:gridCol w:w="1383"/>
      </w:tblGrid>
      <w:tr w:rsidR="000A1D6E" w:rsidTr="008F202C">
        <w:trPr>
          <w:trHeight w:val="6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A1D6E" w:rsidTr="008F202C">
        <w:trPr>
          <w:trHeight w:val="187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Доновед</w:t>
            </w:r>
            <w:proofErr w:type="spellEnd"/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8F202C" w:rsidRDefault="00D1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8B">
              <w:rPr>
                <w:rFonts w:ascii="Times New Roman" w:hAnsi="Times New Roman" w:cs="Times New Roman"/>
                <w:sz w:val="24"/>
                <w:szCs w:val="24"/>
              </w:rPr>
              <w:t>Что растёт у водоёма?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83" w:rsidRPr="00D17F83" w:rsidRDefault="00B1157E" w:rsidP="00D17F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17F83" w:rsidRPr="00D17F8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https://nsportal.ru/ap/library/drugoe/2013/10/10/prezentatsiya-rasteniya-vodoyomov</w:t>
              </w:r>
            </w:hyperlink>
          </w:p>
          <w:p w:rsidR="000A1D6E" w:rsidRPr="008F202C" w:rsidRDefault="000A1D6E" w:rsidP="00E0354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A" w:rsidRPr="008F202C" w:rsidRDefault="0063671A" w:rsidP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63671A" w:rsidRPr="008F202C" w:rsidRDefault="0063671A" w:rsidP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89286282317</w:t>
            </w: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D6E" w:rsidTr="008F202C">
        <w:trPr>
          <w:trHeight w:val="108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8F2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Pr="008F202C" w:rsidRDefault="00D1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и как возникли физическая культура и спорт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Pr="008F202C" w:rsidRDefault="00B11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17F83" w:rsidRPr="00171B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https://youtu.be/5cHgJax7jJE</w:t>
              </w:r>
            </w:hyperlink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A" w:rsidRPr="008F202C" w:rsidRDefault="0063671A" w:rsidP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63671A" w:rsidRPr="008F202C" w:rsidRDefault="0063671A" w:rsidP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89001356584</w:t>
            </w: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D6E" w:rsidRDefault="000A1D6E" w:rsidP="008F202C">
      <w:pPr>
        <w:rPr>
          <w:rFonts w:ascii="Times New Roman" w:hAnsi="Times New Roman" w:cs="Times New Roman"/>
          <w:b/>
          <w:sz w:val="28"/>
          <w:szCs w:val="28"/>
        </w:rPr>
      </w:pPr>
    </w:p>
    <w:p w:rsidR="000A1D6E" w:rsidRDefault="000A1D6E" w:rsidP="000A1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 w:rsidR="00E03545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.04.2020г. 1 класс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42"/>
        <w:gridCol w:w="1589"/>
        <w:gridCol w:w="2472"/>
        <w:gridCol w:w="2693"/>
        <w:gridCol w:w="1417"/>
      </w:tblGrid>
      <w:tr w:rsidR="000A1D6E" w:rsidTr="008F202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A1D6E" w:rsidTr="008F202C">
        <w:trPr>
          <w:trHeight w:val="12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1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02C">
              <w:rPr>
                <w:rFonts w:ascii="Times New Roman" w:hAnsi="Times New Roman" w:cs="Times New Roman"/>
                <w:sz w:val="24"/>
                <w:szCs w:val="24"/>
              </w:rPr>
              <w:t xml:space="preserve">Акварелька </w:t>
            </w: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Pr="008F202C" w:rsidRDefault="00E03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4">
              <w:rPr>
                <w:rFonts w:ascii="Times New Roman" w:eastAsia="Times New Roman" w:hAnsi="Times New Roman"/>
                <w:sz w:val="24"/>
                <w:szCs w:val="24"/>
              </w:rPr>
              <w:t>Какого цвета небо?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Pr="008F202C" w:rsidRDefault="00432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038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https://infourok.ru/urok-izo-po-teme-kakogo-cveta-nebo-klass-3082799.html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8F202C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0A1D6E" w:rsidTr="008F202C">
        <w:trPr>
          <w:trHeight w:val="94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1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D17F83" w:rsidRDefault="00D17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83">
              <w:rPr>
                <w:rFonts w:ascii="Times New Roman" w:hAnsi="Times New Roman" w:cs="Times New Roman"/>
                <w:sz w:val="24"/>
                <w:szCs w:val="24"/>
              </w:rPr>
              <w:t>Рокировка.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8F202C" w:rsidRDefault="00B1157E" w:rsidP="00E0354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17F83" w:rsidRPr="00BC453F">
                <w:rPr>
                  <w:rStyle w:val="a3"/>
                </w:rPr>
                <w:t>https://infourok.ru/prezentaciya-k-zanyatiyu-po-vneurochnoy-deyatelnosti-po-shahmatam-rokirovka-1487497.html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A" w:rsidRPr="008F202C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0A1D6E" w:rsidRPr="008F202C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</w:tc>
      </w:tr>
    </w:tbl>
    <w:p w:rsidR="000A1D6E" w:rsidRDefault="000A1D6E" w:rsidP="000A1D6E">
      <w:pPr>
        <w:rPr>
          <w:rFonts w:ascii="Times New Roman" w:hAnsi="Times New Roman" w:cs="Times New Roman"/>
          <w:b/>
          <w:sz w:val="24"/>
          <w:szCs w:val="24"/>
        </w:rPr>
      </w:pPr>
    </w:p>
    <w:p w:rsidR="000A1D6E" w:rsidRDefault="00E03545" w:rsidP="000A1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23</w:t>
      </w:r>
      <w:r w:rsidR="000A1D6E">
        <w:rPr>
          <w:rFonts w:ascii="Times New Roman" w:hAnsi="Times New Roman" w:cs="Times New Roman"/>
          <w:b/>
          <w:sz w:val="28"/>
          <w:szCs w:val="28"/>
        </w:rPr>
        <w:t>.04.2020г. 1 класс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34"/>
        <w:gridCol w:w="1617"/>
        <w:gridCol w:w="2977"/>
        <w:gridCol w:w="3260"/>
        <w:gridCol w:w="1383"/>
      </w:tblGrid>
      <w:tr w:rsidR="000A1D6E" w:rsidTr="000A1D6E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A1D6E" w:rsidTr="000A1D6E">
        <w:trPr>
          <w:trHeight w:val="130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Грамматику</w:t>
            </w:r>
          </w:p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E03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535">
              <w:rPr>
                <w:rFonts w:ascii="Times New Roman" w:hAnsi="Times New Roman"/>
                <w:sz w:val="24"/>
                <w:szCs w:val="24"/>
              </w:rPr>
              <w:t>Следопыты развлекают гостей.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B1157E">
            <w:pPr>
              <w:spacing w:after="0" w:line="240" w:lineRule="auto"/>
            </w:pPr>
            <w:hyperlink r:id="rId11" w:history="1">
              <w:r w:rsidRPr="00003834">
                <w:rPr>
                  <w:rStyle w:val="a3"/>
                </w:rPr>
                <w:t>https://infourok.ru/prezentaciya-igrasorevnovanie-zanimatelnaya-grammatika-po-russkomu-ziku-klass-2742845.html</w:t>
              </w:r>
            </w:hyperlink>
            <w: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A" w:rsidRDefault="0063671A" w:rsidP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D6E" w:rsidTr="000A1D6E">
        <w:trPr>
          <w:trHeight w:val="127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книги</w:t>
            </w:r>
          </w:p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Default="00D17F83" w:rsidP="00E0354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Конкурс чтецов стихотворений детских поэтов.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Default="00B1157E" w:rsidP="00E03545">
            <w:pPr>
              <w:spacing w:after="200" w:line="276" w:lineRule="auto"/>
            </w:pPr>
            <w:hyperlink r:id="rId12" w:history="1">
              <w:r w:rsidR="00D17F83" w:rsidRPr="00BC453F">
                <w:rPr>
                  <w:rStyle w:val="a3"/>
                </w:rPr>
                <w:t>https://infourok.ru/zanyatie-vneurochnoy-deyatelnosti-v-mire-knig-stihotvoreniya-dlya-detey-1298484.html</w:t>
              </w:r>
            </w:hyperlink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A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0A1D6E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</w:tc>
      </w:tr>
    </w:tbl>
    <w:p w:rsidR="0063671A" w:rsidRDefault="0063671A" w:rsidP="008F202C">
      <w:pPr>
        <w:rPr>
          <w:rFonts w:ascii="Times New Roman" w:hAnsi="Times New Roman" w:cs="Times New Roman"/>
          <w:b/>
          <w:sz w:val="28"/>
          <w:szCs w:val="28"/>
        </w:rPr>
      </w:pPr>
    </w:p>
    <w:p w:rsidR="0063671A" w:rsidRDefault="0063671A" w:rsidP="000A1D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D6E" w:rsidRDefault="00E03545" w:rsidP="000A1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24</w:t>
      </w:r>
      <w:r w:rsidR="000A1D6E">
        <w:rPr>
          <w:rFonts w:ascii="Times New Roman" w:hAnsi="Times New Roman" w:cs="Times New Roman"/>
          <w:b/>
          <w:sz w:val="28"/>
          <w:szCs w:val="28"/>
        </w:rPr>
        <w:t>.04.2020г. 1 класс</w:t>
      </w:r>
    </w:p>
    <w:tbl>
      <w:tblPr>
        <w:tblStyle w:val="a4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10"/>
        <w:gridCol w:w="1569"/>
        <w:gridCol w:w="2946"/>
        <w:gridCol w:w="3258"/>
        <w:gridCol w:w="1417"/>
      </w:tblGrid>
      <w:tr w:rsidR="000A1D6E" w:rsidTr="0063671A">
        <w:trPr>
          <w:trHeight w:val="71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A1D6E" w:rsidRPr="008F202C" w:rsidTr="0063671A">
        <w:trPr>
          <w:trHeight w:val="12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Pr="008F202C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Цветок здоровья</w:t>
            </w: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Pr="008F202C" w:rsidRDefault="00E03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  <w:lang w:eastAsia="ar-SA"/>
              </w:rPr>
              <w:t>Опасности летом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Pr="008F202C" w:rsidRDefault="00B11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038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https://infourok.ru/prezentaciya-bezopasnoe-leto-klass-1097730.html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8F202C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0A1D6E" w:rsidRPr="008F202C" w:rsidTr="0063671A">
        <w:trPr>
          <w:trHeight w:val="99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Pr="008F202C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Pr="008F202C" w:rsidRDefault="00E03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309BC">
              <w:rPr>
                <w:rFonts w:ascii="Times New Roman" w:hAnsi="Times New Roman"/>
                <w:sz w:val="24"/>
                <w:szCs w:val="24"/>
                <w:lang w:eastAsia="ru-RU"/>
              </w:rPr>
              <w:t>Секреты задач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Pr="008F202C" w:rsidRDefault="00B11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038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https://infourok.ru/prezentaciya-k-vneurochnoy-deyatelnosti-v-klasse-veselie-zadachi-v-stihah-2749606.html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8F202C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D14A54" w:rsidRPr="008F202C" w:rsidRDefault="00D14A54">
      <w:pPr>
        <w:rPr>
          <w:rFonts w:ascii="Times New Roman" w:hAnsi="Times New Roman" w:cs="Times New Roman"/>
          <w:sz w:val="24"/>
          <w:szCs w:val="24"/>
        </w:rPr>
      </w:pPr>
    </w:p>
    <w:sectPr w:rsidR="00D14A54" w:rsidRPr="008F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6E"/>
    <w:rsid w:val="000A1D6E"/>
    <w:rsid w:val="00432701"/>
    <w:rsid w:val="0063671A"/>
    <w:rsid w:val="008F202C"/>
    <w:rsid w:val="00B1157E"/>
    <w:rsid w:val="00C665DF"/>
    <w:rsid w:val="00D14A54"/>
    <w:rsid w:val="00D17F83"/>
    <w:rsid w:val="00E03545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6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D6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A1D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6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D6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A1D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cHgJax7jJE" TargetMode="External"/><Relationship Id="rId13" Type="http://schemas.openxmlformats.org/officeDocument/2006/relationships/hyperlink" Target="https://infourok.ru/prezentaciya-bezopasnoe-leto-klass-109773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ap/library/drugoe/2013/10/10/prezentatsiya-rasteniya-vodoyomov" TargetMode="External"/><Relationship Id="rId12" Type="http://schemas.openxmlformats.org/officeDocument/2006/relationships/hyperlink" Target="https://infourok.ru/zanyatie-vneurochnoy-deyatelnosti-v-mire-knig-stihotvoreniya-dlya-detey-1298484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chitelya.com/informatika/29940-prezentaciya-simmetriya-figur-1-klass.html" TargetMode="External"/><Relationship Id="rId11" Type="http://schemas.openxmlformats.org/officeDocument/2006/relationships/hyperlink" Target="https://infourok.ru/prezentaciya-igrasorevnovanie-zanimatelnaya-grammatika-po-russkomu-ziku-klass-2742845.html" TargetMode="External"/><Relationship Id="rId5" Type="http://schemas.openxmlformats.org/officeDocument/2006/relationships/hyperlink" Target="https://infourok.ru/prezentaciya-dlya-zanyatiya-po-opk-v-klasse-na-temu-ikoni-2855469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fourok.ru/prezentaciya-k-zanyatiyu-po-vneurochnoy-deyatelnosti-po-shahmatam-rokirovka-148749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urok-izo-po-teme-kakogo-cveta-nebo-klass-3082799.html" TargetMode="External"/><Relationship Id="rId14" Type="http://schemas.openxmlformats.org/officeDocument/2006/relationships/hyperlink" Target="https://infourok.ru/prezentaciya-k-vneurochnoy-deyatelnosti-v-klasse-veselie-zadachi-v-stihah-274960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9</cp:revision>
  <dcterms:created xsi:type="dcterms:W3CDTF">2020-04-06T09:42:00Z</dcterms:created>
  <dcterms:modified xsi:type="dcterms:W3CDTF">2020-04-10T07:45:00Z</dcterms:modified>
</cp:coreProperties>
</file>