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CF" w:rsidRDefault="002F32CF" w:rsidP="002F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2F32CF" w:rsidRDefault="002F32CF" w:rsidP="002F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13.04.2020г. 4 класс</w:t>
      </w:r>
    </w:p>
    <w:p w:rsidR="002F32CF" w:rsidRDefault="002F32CF" w:rsidP="002F32C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2472"/>
        <w:gridCol w:w="2693"/>
        <w:gridCol w:w="1667"/>
      </w:tblGrid>
      <w:tr w:rsidR="002F32CF" w:rsidTr="00410FB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A6477" w:rsidTr="005326E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7" w:rsidRDefault="007A6477" w:rsidP="007A64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</w:t>
            </w:r>
            <w:proofErr w:type="spellEnd"/>
          </w:p>
        </w:tc>
        <w:tc>
          <w:tcPr>
            <w:tcW w:w="2472" w:type="dxa"/>
          </w:tcPr>
          <w:p w:rsidR="007A6477" w:rsidRPr="00F84A8B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Экологическое равновесие в природе</w:t>
            </w:r>
          </w:p>
        </w:tc>
        <w:tc>
          <w:tcPr>
            <w:tcW w:w="2693" w:type="dxa"/>
          </w:tcPr>
          <w:p w:rsidR="007A6477" w:rsidRPr="00F84A8B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84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https://infourok.ru/prezentaciya-po-okruzhayuschemu-miru-ekologicheskoe-ravnovesie-1480841.html</w:t>
              </w:r>
            </w:hyperlink>
            <w:r w:rsidRPr="00F8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hideMark/>
          </w:tcPr>
          <w:p w:rsidR="007A6477" w:rsidRPr="00F84A8B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F8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8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6477" w:rsidTr="00410FB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Зан.мат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7" w:rsidRPr="00B20387" w:rsidRDefault="007A6477" w:rsidP="007A6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D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7" w:rsidRDefault="007A6477" w:rsidP="007A6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03E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https://infourok.ru/prezentaciya-po-matematike-na-temu-matematicheskie-fokusi-3073092.html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89515088150</w:t>
            </w:r>
          </w:p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2CF" w:rsidRDefault="002F32CF" w:rsidP="002F32CF">
      <w:pPr>
        <w:rPr>
          <w:rFonts w:ascii="Times New Roman" w:hAnsi="Times New Roman" w:cs="Times New Roman"/>
          <w:sz w:val="24"/>
          <w:szCs w:val="24"/>
        </w:rPr>
      </w:pPr>
    </w:p>
    <w:p w:rsidR="002F32CF" w:rsidRDefault="002F32CF" w:rsidP="002F32CF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14.04.2020г.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2534"/>
        <w:gridCol w:w="2693"/>
        <w:gridCol w:w="1667"/>
      </w:tblGrid>
      <w:tr w:rsidR="002F32CF" w:rsidTr="00410FB4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F32CF" w:rsidTr="00410FB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F" w:rsidRDefault="002F3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32CF" w:rsidRDefault="002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F" w:rsidRPr="00B20387" w:rsidRDefault="002F32CF" w:rsidP="003905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387">
              <w:rPr>
                <w:rFonts w:ascii="Times New Roman" w:hAnsi="Times New Roman" w:cs="Times New Roman"/>
                <w:sz w:val="24"/>
                <w:szCs w:val="24"/>
              </w:rPr>
              <w:t>Зачем нужно читать книги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F" w:rsidRDefault="007A6477" w:rsidP="003905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32CF" w:rsidRPr="00FF57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https://viki.rdf.ru/item/3959/</w:t>
              </w:r>
            </w:hyperlink>
            <w:r w:rsidR="002F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FB4" w:rsidRDefault="0041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89515088150</w:t>
            </w:r>
          </w:p>
        </w:tc>
      </w:tr>
      <w:tr w:rsidR="00106D5C" w:rsidTr="00410FB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C" w:rsidRDefault="0010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C" w:rsidRDefault="00106D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106D5C" w:rsidRDefault="0010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C" w:rsidRPr="00106D5C" w:rsidRDefault="00106D5C" w:rsidP="002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D5C">
              <w:rPr>
                <w:rFonts w:ascii="Times New Roman" w:hAnsi="Times New Roman" w:cs="Times New Roman"/>
                <w:sz w:val="24"/>
                <w:szCs w:val="24"/>
              </w:rPr>
              <w:t>Комбинации, ведущие к достижению ничьей. Патовые комбинации.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C" w:rsidRPr="00106D5C" w:rsidRDefault="007A6477" w:rsidP="002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=12309028781192209899&amp;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=презентация%20по%20внеурочной%20деятельности%204%20класс%20шахматы%20Комбинации%2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%20ведущие%20к%20достижению%20ничьей.%20Патовые%20комбинации.&amp;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=1586460178291531-1416230561816960485200267-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-23&amp;</w:t>
              </w:r>
              <w:proofErr w:type="spellStart"/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="00106D5C" w:rsidRPr="00106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=1586460231.1</w:t>
              </w:r>
            </w:hyperlink>
            <w:r w:rsidR="00106D5C" w:rsidRPr="0010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C" w:rsidRPr="00F3496C" w:rsidRDefault="00106D5C" w:rsidP="002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106D5C" w:rsidRPr="00F3496C" w:rsidRDefault="00106D5C" w:rsidP="002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89001336341</w:t>
            </w:r>
          </w:p>
          <w:p w:rsidR="00106D5C" w:rsidRPr="00F3496C" w:rsidRDefault="00106D5C" w:rsidP="002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D5C" w:rsidRPr="00F3496C" w:rsidRDefault="00106D5C" w:rsidP="002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D5C" w:rsidTr="00410FB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C" w:rsidRDefault="0010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C" w:rsidRDefault="0010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C" w:rsidRDefault="0010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C" w:rsidRDefault="0010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C" w:rsidRDefault="0010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D5C" w:rsidRDefault="0010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2CF" w:rsidRDefault="002F32CF" w:rsidP="002F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CF" w:rsidRDefault="002F32CF" w:rsidP="002F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15.04.2020г.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3"/>
        <w:gridCol w:w="1565"/>
        <w:gridCol w:w="2221"/>
        <w:gridCol w:w="2693"/>
        <w:gridCol w:w="1701"/>
      </w:tblGrid>
      <w:tr w:rsidR="002F32CF" w:rsidTr="00410FB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51573" w:rsidTr="00410FB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3" w:rsidRDefault="00B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3" w:rsidRDefault="00B515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1573" w:rsidRDefault="00B5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3" w:rsidRDefault="00B51573" w:rsidP="00D91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3" w:rsidRDefault="007A6477" w:rsidP="00D91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B5157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https://youtu.be/NvW8EnyBUvQ</w:t>
              </w:r>
            </w:hyperlink>
            <w:r w:rsidR="00B51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3" w:rsidRDefault="00B51573" w:rsidP="00D91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573" w:rsidTr="00410FB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3" w:rsidRDefault="00B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3" w:rsidRDefault="00B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3" w:rsidRDefault="00B51573" w:rsidP="00D91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3" w:rsidRDefault="007A6477" w:rsidP="00D91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B5157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https://interneturok.ru/lesson/english/2-klass/leksika-4/moy-den-my-day</w:t>
              </w:r>
            </w:hyperlink>
            <w:r w:rsidR="00B51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3" w:rsidRDefault="00B51573" w:rsidP="00D91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2CF" w:rsidRDefault="002F32CF" w:rsidP="002F32CF">
      <w:pPr>
        <w:rPr>
          <w:rFonts w:ascii="Times New Roman" w:hAnsi="Times New Roman" w:cs="Times New Roman"/>
          <w:b/>
          <w:sz w:val="24"/>
          <w:szCs w:val="24"/>
        </w:rPr>
      </w:pPr>
    </w:p>
    <w:p w:rsidR="002F32CF" w:rsidRDefault="002F32CF" w:rsidP="002F32CF">
      <w:pPr>
        <w:rPr>
          <w:rFonts w:ascii="Times New Roman" w:hAnsi="Times New Roman" w:cs="Times New Roman"/>
          <w:b/>
          <w:sz w:val="24"/>
          <w:szCs w:val="24"/>
        </w:rPr>
      </w:pPr>
    </w:p>
    <w:p w:rsidR="002F32CF" w:rsidRDefault="002F32CF" w:rsidP="002F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16.04.2020г.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1"/>
        <w:gridCol w:w="1226"/>
        <w:gridCol w:w="2562"/>
        <w:gridCol w:w="2835"/>
        <w:gridCol w:w="1559"/>
      </w:tblGrid>
      <w:tr w:rsidR="002F32CF" w:rsidTr="00410FB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bookmarkStart w:id="0" w:name="_GoBack"/>
        <w:bookmarkEnd w:id="0"/>
      </w:tr>
      <w:tr w:rsidR="007A6477" w:rsidTr="00410FB4">
        <w:trPr>
          <w:trHeight w:val="7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7" w:rsidRDefault="007A6477" w:rsidP="007A64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  <w:p w:rsidR="007A6477" w:rsidRDefault="007A6477" w:rsidP="007A64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7" w:rsidRPr="006C6C6F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71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https://youtu.be/iuk0YwPlHZE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7" w:rsidRDefault="007A6477" w:rsidP="007A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477" w:rsidRDefault="007A6477" w:rsidP="007A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  <w:tr w:rsidR="007A6477" w:rsidTr="00410FB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Цв.здор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C">
              <w:rPr>
                <w:rFonts w:ascii="Times New Roman" w:hAnsi="Times New Roman"/>
                <w:sz w:val="24"/>
                <w:szCs w:val="24"/>
                <w:lang w:eastAsia="ar-SA"/>
              </w:rPr>
              <w:t>Школа и моё настроение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7" w:rsidRPr="00183545" w:rsidRDefault="007A6477" w:rsidP="007A64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1" w:history="1">
              <w:r w:rsidRPr="0018354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https://nsportal.ru/shkola/raznoe/library/2019/05/27/prezentatsiya-k-zanyatiyu-moe-nastroenie</w:t>
              </w:r>
            </w:hyperlink>
            <w:r w:rsidRPr="001835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2CF" w:rsidRDefault="002F32CF" w:rsidP="002F32CF">
      <w:pPr>
        <w:rPr>
          <w:rFonts w:ascii="Times New Roman" w:hAnsi="Times New Roman" w:cs="Times New Roman"/>
          <w:sz w:val="24"/>
          <w:szCs w:val="24"/>
        </w:rPr>
      </w:pPr>
    </w:p>
    <w:p w:rsidR="002F32CF" w:rsidRDefault="002F32CF" w:rsidP="002F32CF">
      <w:pPr>
        <w:rPr>
          <w:rFonts w:ascii="Times New Roman" w:hAnsi="Times New Roman" w:cs="Times New Roman"/>
          <w:sz w:val="24"/>
          <w:szCs w:val="24"/>
        </w:rPr>
      </w:pPr>
    </w:p>
    <w:p w:rsidR="002F32CF" w:rsidRDefault="002F32CF" w:rsidP="002F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17.04.2020г.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2239"/>
        <w:gridCol w:w="2835"/>
        <w:gridCol w:w="1559"/>
      </w:tblGrid>
      <w:tr w:rsidR="002F32CF" w:rsidTr="00410FB4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F32CF" w:rsidTr="00410FB4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F" w:rsidRDefault="002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F" w:rsidRDefault="002F32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 ручки</w:t>
            </w:r>
          </w:p>
          <w:p w:rsidR="002F32CF" w:rsidRDefault="002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F" w:rsidRPr="00B20387" w:rsidRDefault="002F32CF" w:rsidP="003905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Раскатывание пластилина, получение плоских изображений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F" w:rsidRDefault="007A6477" w:rsidP="003905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F32CF" w:rsidRPr="00280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https://nsportal.ru/detskiy-sad/applikatsiya-lepka/2016/11/14/prezentatsiya-dlya-pedagogovchto-takoe-plastilinografiya</w:t>
              </w:r>
            </w:hyperlink>
            <w:r w:rsidR="002F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F" w:rsidRDefault="002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2CF" w:rsidRDefault="0041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89515088150</w:t>
            </w:r>
          </w:p>
        </w:tc>
      </w:tr>
      <w:tr w:rsidR="007A6477" w:rsidTr="009361A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7" w:rsidRDefault="007A6477" w:rsidP="007A64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A6477" w:rsidRPr="00F84A8B" w:rsidRDefault="007A6477" w:rsidP="007A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8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помнит. Святыни родного края.</w:t>
            </w:r>
          </w:p>
        </w:tc>
        <w:tc>
          <w:tcPr>
            <w:tcW w:w="2835" w:type="dxa"/>
          </w:tcPr>
          <w:p w:rsidR="007A6477" w:rsidRPr="00F84A8B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84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https://infourok.ru/rossiya-pomnit-svyatini-rodnogo-kraya-2013001.html</w:t>
              </w:r>
            </w:hyperlink>
            <w:r w:rsidRPr="00F8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7A6477" w:rsidRPr="00F84A8B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F8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8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mail</w:t>
            </w:r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6477" w:rsidTr="00410FB4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7" w:rsidRDefault="007A6477" w:rsidP="007A647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477" w:rsidRDefault="007A6477" w:rsidP="007A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2CF" w:rsidRDefault="002F32CF" w:rsidP="002F32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2CF" w:rsidRDefault="002F32CF" w:rsidP="002F32CF">
      <w:pPr>
        <w:rPr>
          <w:rFonts w:ascii="Times New Roman" w:hAnsi="Times New Roman" w:cs="Times New Roman"/>
          <w:sz w:val="24"/>
          <w:szCs w:val="24"/>
        </w:rPr>
      </w:pPr>
    </w:p>
    <w:p w:rsidR="002F32CF" w:rsidRDefault="002F32CF" w:rsidP="002F32CF">
      <w:pPr>
        <w:rPr>
          <w:rFonts w:ascii="Times New Roman" w:hAnsi="Times New Roman" w:cs="Times New Roman"/>
          <w:sz w:val="24"/>
          <w:szCs w:val="24"/>
        </w:rPr>
      </w:pPr>
    </w:p>
    <w:p w:rsidR="002F32CF" w:rsidRDefault="002F32CF" w:rsidP="002F32CF">
      <w:pPr>
        <w:rPr>
          <w:rFonts w:ascii="Times New Roman" w:hAnsi="Times New Roman" w:cs="Times New Roman"/>
          <w:sz w:val="24"/>
          <w:szCs w:val="24"/>
        </w:rPr>
      </w:pPr>
    </w:p>
    <w:p w:rsidR="002F32CF" w:rsidRDefault="002F32CF" w:rsidP="002F32CF">
      <w:pPr>
        <w:rPr>
          <w:rFonts w:ascii="Times New Roman" w:hAnsi="Times New Roman" w:cs="Times New Roman"/>
          <w:sz w:val="24"/>
          <w:szCs w:val="24"/>
        </w:rPr>
      </w:pPr>
    </w:p>
    <w:sectPr w:rsidR="002F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CF"/>
    <w:rsid w:val="00106D5C"/>
    <w:rsid w:val="00183545"/>
    <w:rsid w:val="002F32CF"/>
    <w:rsid w:val="00410FB4"/>
    <w:rsid w:val="007A6477"/>
    <w:rsid w:val="008843A1"/>
    <w:rsid w:val="00A6488D"/>
    <w:rsid w:val="00B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4069D-61AC-4E18-ADAD-4062FC4B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C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C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F32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vW8EnyBUvQ" TargetMode="External"/><Relationship Id="rId13" Type="http://schemas.openxmlformats.org/officeDocument/2006/relationships/hyperlink" Target="https://infourok.ru/rossiya-pomnit-svyatini-rodnogo-kraya-201300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2309028781192209899&amp;text=&#1087;&#1088;&#1077;&#1079;&#1077;&#1085;&#1090;&#1072;&#1094;&#1080;&#1103;%20&#1087;&#1086;%20&#1074;&#1085;&#1077;&#1091;&#1088;&#1086;&#1095;&#1085;&#1086;&#1081;%20&#1076;&#1077;&#1103;&#1090;&#1077;&#1083;&#1100;&#1085;&#1086;&#1089;&#1090;&#1080;%204%20&#1082;&#1083;&#1072;&#1089;&#1089;%20&#1096;&#1072;&#1093;&#1084;&#1072;&#1090;&#1099;%20&#1050;&#1086;&#1084;&#1073;&#1080;&#1085;&#1072;&#1094;&#1080;&#1080;%2C%20&#1074;&#1077;&#1076;&#1091;&#1097;&#1080;&#1077;%20&#1082;%20&#1076;&#1086;&#1089;&#1090;&#1080;&#1078;&#1077;&#1085;&#1080;&#1102;%20&#1085;&#1080;&#1095;&#1100;&#1077;&#1081;.%20&#1055;&#1072;&#1090;&#1086;&#1074;&#1099;&#1077;%20&#1082;&#1086;&#1084;&#1073;&#1080;&#1085;&#1072;&#1094;&#1080;&#1080;.&amp;path=wizard&amp;parent-reqid=1586460178291531-1416230561816960485200267-production-app-host-vla-web-yp-23&amp;redircnt=1586460231.1" TargetMode="External"/><Relationship Id="rId12" Type="http://schemas.openxmlformats.org/officeDocument/2006/relationships/hyperlink" Target="https://nsportal.ru/detskiy-sad/applikatsiya-lepka/2016/11/14/prezentatsiya-dlya-pedagogovchto-takoe-plastilinograf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ki.rdf.ru/item/3959/" TargetMode="External"/><Relationship Id="rId11" Type="http://schemas.openxmlformats.org/officeDocument/2006/relationships/hyperlink" Target="https://nsportal.ru/shkola/raznoe/library/2019/05/27/prezentatsiya-k-zanyatiyu-moe-nastroenie" TargetMode="External"/><Relationship Id="rId5" Type="http://schemas.openxmlformats.org/officeDocument/2006/relationships/hyperlink" Target="https://infourok.ru/prezentaciya-po-matematike-na-temu-matematicheskie-fokusi-307309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iuk0YwPlHZE" TargetMode="External"/><Relationship Id="rId4" Type="http://schemas.openxmlformats.org/officeDocument/2006/relationships/hyperlink" Target="https://infourok.ru/prezentaciya-po-okruzhayuschemu-miru-ekologicheskoe-ravnovesie-1480841.html" TargetMode="External"/><Relationship Id="rId9" Type="http://schemas.openxmlformats.org/officeDocument/2006/relationships/hyperlink" Target="https://interneturok.ru/lesson/english/2-klass/leksika-4/moy-den-my-d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482</Words>
  <Characters>2753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7</cp:revision>
  <dcterms:created xsi:type="dcterms:W3CDTF">2020-04-09T09:35:00Z</dcterms:created>
  <dcterms:modified xsi:type="dcterms:W3CDTF">2020-04-10T14:13:00Z</dcterms:modified>
</cp:coreProperties>
</file>