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9" w:rsidRDefault="00BE6A19" w:rsidP="00BE6A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A19" w:rsidRDefault="00B819F1" w:rsidP="00B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BE6A19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p w:rsidR="00BE6A19" w:rsidRDefault="00BE6A19" w:rsidP="00BE6A1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4536"/>
        <w:gridCol w:w="1985"/>
      </w:tblGrid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819F1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Выпуклая мозаика из плотной бумаги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19F1" w:rsidRPr="007E5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https://infourok.ru/prezentaciya-po-tehnologii-zhivopisnaya-mozaika-iz-obrivnih-kusochkov-bumagi-3788476.html</w:t>
              </w:r>
            </w:hyperlink>
            <w:r w:rsidR="00B8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819F1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19F1" w:rsidRPr="007E5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https://infourok.ru/prezentaciya_sharady._metagrammy._logogrify-350117.htm</w:t>
              </w:r>
            </w:hyperlink>
            <w:r w:rsidR="00B8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A19" w:rsidRDefault="00BE6A19" w:rsidP="00BE6A19">
      <w:pPr>
        <w:rPr>
          <w:rFonts w:ascii="Times New Roman" w:hAnsi="Times New Roman" w:cs="Times New Roman"/>
          <w:sz w:val="24"/>
          <w:szCs w:val="24"/>
        </w:rPr>
      </w:pPr>
    </w:p>
    <w:p w:rsidR="00BE6A19" w:rsidRDefault="00B819F1" w:rsidP="00BE6A1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="00BE6A19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4536"/>
        <w:gridCol w:w="1985"/>
      </w:tblGrid>
      <w:tr w:rsidR="00BE6A19" w:rsidTr="00F814A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 мире шахма</w:t>
            </w:r>
            <w:proofErr w:type="gram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630CA4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эндшпиля.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0CA4" w:rsidRPr="007E5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https://infourok.ru/otkritoe-zanyatie-po-shahmatam-i-prezentaciya-k-nemu-osnovi-endshpilya-1231641.html</w:t>
              </w:r>
            </w:hyperlink>
            <w:r w:rsidR="0063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F1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F1" w:rsidRPr="004D3BB4" w:rsidRDefault="00B819F1" w:rsidP="00B8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F1" w:rsidRPr="004D3BB4" w:rsidRDefault="00B819F1" w:rsidP="00B8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Юный чемпион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F1" w:rsidRDefault="00B819F1" w:rsidP="00B819F1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F1" w:rsidRDefault="00F814A7" w:rsidP="00B81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9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https://youtu.be/sJrzcLzlENU</w:t>
              </w:r>
            </w:hyperlink>
            <w:r w:rsidR="00B8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F1" w:rsidRPr="004D3BB4" w:rsidRDefault="00B819F1" w:rsidP="00B8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9F1" w:rsidRPr="004D3BB4" w:rsidRDefault="00B819F1" w:rsidP="00B8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BE6A19" w:rsidRDefault="00BE6A19" w:rsidP="00BE6A19">
      <w:pPr>
        <w:rPr>
          <w:rFonts w:ascii="Times New Roman" w:hAnsi="Times New Roman" w:cs="Times New Roman"/>
          <w:b/>
          <w:sz w:val="24"/>
          <w:szCs w:val="24"/>
        </w:rPr>
      </w:pPr>
    </w:p>
    <w:p w:rsidR="00BE6A19" w:rsidRDefault="00B819F1" w:rsidP="00B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="00BE6A19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4536"/>
        <w:gridCol w:w="1985"/>
      </w:tblGrid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819F1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теме «Я за здоровый образ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19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6959624110862597606&amp;text=3%20класс%20Рисование%20по%20теме%20«Я%20за%20здоровый%20образ%20жизни»%20видеоурок&amp;path=wizard&amp;parent-reqid=1586359015228730-776540112252105726200318-prestable-app-host-sas-web-yp-46&amp;redircnt=1586359042.1</w:t>
              </w:r>
            </w:hyperlink>
            <w:r w:rsidR="00B819F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630CA4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израильтян из Египта.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0CA4" w:rsidRPr="007E5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https://infourok.ru/prezentaciya-po-vneurochnoy-deyatelnosti-egipet-3477248.html</w:t>
              </w:r>
            </w:hyperlink>
            <w:r w:rsidR="0063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19" w:rsidRPr="004D3BB4" w:rsidRDefault="00BE6A19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A19" w:rsidRDefault="00BE6A19" w:rsidP="00BE6A19">
      <w:pPr>
        <w:rPr>
          <w:rFonts w:ascii="Times New Roman" w:hAnsi="Times New Roman" w:cs="Times New Roman"/>
          <w:b/>
          <w:sz w:val="24"/>
          <w:szCs w:val="24"/>
        </w:rPr>
      </w:pPr>
    </w:p>
    <w:p w:rsidR="00BE6A19" w:rsidRDefault="00B819F1" w:rsidP="00BE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="00BE6A19">
        <w:rPr>
          <w:rFonts w:ascii="Times New Roman" w:hAnsi="Times New Roman" w:cs="Times New Roman"/>
          <w:b/>
          <w:sz w:val="28"/>
          <w:szCs w:val="28"/>
        </w:rPr>
        <w:t>.04.2020г. 3 класс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4536"/>
        <w:gridCol w:w="1950"/>
      </w:tblGrid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6A19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19" w:rsidRPr="004D3BB4" w:rsidRDefault="00BE6A19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6F7003" w:rsidP="006F7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1">
              <w:rPr>
                <w:rFonts w:ascii="Times New Roman" w:hAnsi="Times New Roman"/>
                <w:sz w:val="24"/>
                <w:szCs w:val="24"/>
                <w:lang w:eastAsia="ar-SA"/>
              </w:rPr>
              <w:t>Игра «Не зная броду, не суйся в воду»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F814A7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7003" w:rsidRPr="000265BF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http://www.myshared.ru/slide/692477/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A19" w:rsidRPr="004D3BB4" w:rsidRDefault="00BE6A19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624775" w:rsidTr="00F8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5" w:rsidRPr="004D3BB4" w:rsidRDefault="00624775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75" w:rsidRPr="004D3BB4" w:rsidRDefault="00624775" w:rsidP="00E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5" w:rsidRPr="001F26E6" w:rsidRDefault="00624775" w:rsidP="005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E6">
              <w:rPr>
                <w:rFonts w:ascii="Times New Roman" w:hAnsi="Times New Roman" w:cs="Times New Roman"/>
                <w:sz w:val="24"/>
                <w:szCs w:val="24"/>
              </w:rPr>
              <w:t>Донская  земля – житница 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5" w:rsidRPr="001F26E6" w:rsidRDefault="00F814A7" w:rsidP="005B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4775" w:rsidRPr="001F26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https://videouroki.net/razrabotki/priezientatsiia-k-zaniatiiu-po-vnieurochnoi-dieiatiel-nosti-khoziaistvo-kazakov.html</w:t>
              </w:r>
            </w:hyperlink>
            <w:r w:rsidR="00624775" w:rsidRPr="001F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75" w:rsidRPr="004D3BB4" w:rsidRDefault="00624775" w:rsidP="00EC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4D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E6A19" w:rsidRDefault="00BE6A19" w:rsidP="00BE6A19">
      <w:pPr>
        <w:rPr>
          <w:rFonts w:ascii="Times New Roman" w:hAnsi="Times New Roman" w:cs="Times New Roman"/>
          <w:sz w:val="24"/>
          <w:szCs w:val="24"/>
        </w:rPr>
      </w:pPr>
    </w:p>
    <w:sectPr w:rsidR="00BE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9"/>
    <w:rsid w:val="004D3BB4"/>
    <w:rsid w:val="005F7B7E"/>
    <w:rsid w:val="00624775"/>
    <w:rsid w:val="00630CA4"/>
    <w:rsid w:val="006F7003"/>
    <w:rsid w:val="009E0B27"/>
    <w:rsid w:val="00B819F1"/>
    <w:rsid w:val="00BE6A19"/>
    <w:rsid w:val="00F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1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7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1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1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E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7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rzcLzlE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otkritoe-zanyatie-po-shahmatam-i-prezentaciya-k-nemu-osnovi-endshpilya-1231641.html" TargetMode="External"/><Relationship Id="rId12" Type="http://schemas.openxmlformats.org/officeDocument/2006/relationships/hyperlink" Target="https://videouroki.net/razrabotki/priezientatsiia-k-zaniatiiu-po-vnieurochnoi-dieiatiel-nosti-khoziaistvo-kazak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sharady._metagrammy._logogrify-350117.htm" TargetMode="External"/><Relationship Id="rId11" Type="http://schemas.openxmlformats.org/officeDocument/2006/relationships/hyperlink" Target="http://www.myshared.ru/slide/692477/" TargetMode="External"/><Relationship Id="rId5" Type="http://schemas.openxmlformats.org/officeDocument/2006/relationships/hyperlink" Target="https://infourok.ru/prezentaciya-po-tehnologii-zhivopisnaya-mozaika-iz-obrivnih-kusochkov-bumagi-3788476.html" TargetMode="External"/><Relationship Id="rId10" Type="http://schemas.openxmlformats.org/officeDocument/2006/relationships/hyperlink" Target="https://infourok.ru/prezentaciya-po-vneurochnoy-deyatelnosti-egipet-34772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959624110862597606&amp;text=3%20&#1082;&#1083;&#1072;&#1089;&#1089;%20&#1056;&#1080;&#1089;&#1086;&#1074;&#1072;&#1085;&#1080;&#1077;%20&#1087;&#1086;%20&#1090;&#1077;&#1084;&#1077;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2020-04-10T07:09:00Z</dcterms:created>
  <dcterms:modified xsi:type="dcterms:W3CDTF">2020-04-24T06:29:00Z</dcterms:modified>
</cp:coreProperties>
</file>