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E0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872103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C658F9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6.05</w:t>
      </w:r>
      <w:r w:rsidR="00A555E0"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1276"/>
        <w:gridCol w:w="1559"/>
      </w:tblGrid>
      <w:tr w:rsidR="00A555E0" w:rsidRPr="000E04A8" w:rsidTr="00DC2F38">
        <w:tc>
          <w:tcPr>
            <w:tcW w:w="567" w:type="dxa"/>
          </w:tcPr>
          <w:p w:rsidR="00A555E0" w:rsidRPr="00DC2F38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A555E0" w:rsidRPr="00DC2F38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555E0" w:rsidRPr="00DC2F38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A555E0" w:rsidRPr="00DC2F38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</w:tcPr>
          <w:p w:rsidR="00A555E0" w:rsidRPr="00DC2F38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</w:tcPr>
          <w:p w:rsidR="00A555E0" w:rsidRPr="00DC2F38" w:rsidRDefault="00A555E0" w:rsidP="00C1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049C7" w:rsidRPr="000E04A8" w:rsidTr="00DC2F38">
        <w:tc>
          <w:tcPr>
            <w:tcW w:w="567" w:type="dxa"/>
          </w:tcPr>
          <w:p w:rsidR="00E049C7" w:rsidRPr="00DC2F38" w:rsidRDefault="00E049C7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E049C7" w:rsidRPr="00DC2F38" w:rsidRDefault="00E049C7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</w:tcPr>
          <w:p w:rsidR="00E049C7" w:rsidRPr="00DC2F38" w:rsidRDefault="00E049C7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4110" w:type="dxa"/>
          </w:tcPr>
          <w:p w:rsidR="00E049C7" w:rsidRPr="00DC2F38" w:rsidRDefault="00DC2F38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49C7" w:rsidRPr="00DC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https://infourok.ru/prezentaciya-po-literaturnomu-chteniyu-yuermolaev-progovorilsya-klass-1051350.html</w:t>
              </w:r>
            </w:hyperlink>
            <w:r w:rsidR="00E049C7"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49C7" w:rsidRPr="00DC2F38" w:rsidRDefault="00FC1096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179-181</w:t>
            </w:r>
          </w:p>
        </w:tc>
        <w:tc>
          <w:tcPr>
            <w:tcW w:w="1559" w:type="dxa"/>
          </w:tcPr>
          <w:p w:rsidR="00E049C7" w:rsidRPr="00DC2F38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9C7" w:rsidRPr="00DC2F38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E049C7" w:rsidRPr="00DC2F38" w:rsidRDefault="00E049C7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C7" w:rsidRPr="00DC2F38" w:rsidRDefault="00E049C7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0" w:rsidRPr="000E04A8" w:rsidTr="00DC2F38">
        <w:tc>
          <w:tcPr>
            <w:tcW w:w="567" w:type="dxa"/>
          </w:tcPr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713DC0" w:rsidRPr="00DC2F38" w:rsidRDefault="00713DC0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Времена глаголов: настоящее, прошедшее и будущее.</w:t>
            </w:r>
          </w:p>
        </w:tc>
        <w:tc>
          <w:tcPr>
            <w:tcW w:w="4110" w:type="dxa"/>
          </w:tcPr>
          <w:p w:rsidR="00713DC0" w:rsidRPr="00DC2F38" w:rsidRDefault="00DC2F38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3DC0" w:rsidRPr="00DC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4307121259060206815&amp;text=видеоурок%20Времена%20глаголов%3A%20настоящее%2C%20прошедшее%20и%20будущее.3%20класс%20школа%20россии&amp;path=wizard&amp;parent-reqid=1587623265110653-594664289928114892600247-prestable-app-host-sas-web-yp-214&amp;redircnt=1587623281.1</w:t>
              </w:r>
            </w:hyperlink>
            <w:r w:rsidR="00713DC0"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3DC0" w:rsidRPr="00DC2F38" w:rsidRDefault="00D501DF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112правило упр199</w:t>
            </w:r>
          </w:p>
        </w:tc>
        <w:tc>
          <w:tcPr>
            <w:tcW w:w="1559" w:type="dxa"/>
          </w:tcPr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6F2990" w:rsidRPr="000E04A8" w:rsidTr="00DC2F38">
        <w:tc>
          <w:tcPr>
            <w:tcW w:w="567" w:type="dxa"/>
          </w:tcPr>
          <w:p w:rsidR="006F2990" w:rsidRPr="00DC2F38" w:rsidRDefault="006F299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F2990" w:rsidRPr="00DC2F38" w:rsidRDefault="006F299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F2990" w:rsidRPr="00DC2F38" w:rsidRDefault="006F2990" w:rsidP="002C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  <w:proofErr w:type="spellEnd"/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          Я люблю летние лагеря! </w:t>
            </w:r>
          </w:p>
        </w:tc>
        <w:tc>
          <w:tcPr>
            <w:tcW w:w="4110" w:type="dxa"/>
          </w:tcPr>
          <w:p w:rsidR="006F2990" w:rsidRPr="00DC2F38" w:rsidRDefault="006F2990" w:rsidP="002C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990" w:rsidRPr="00DC2F38" w:rsidRDefault="006F2990" w:rsidP="002C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7">
              <w:r w:rsidRPr="00DC2F3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https://youtu.be/_V1Q2C4Tn3E</w:t>
              </w:r>
            </w:hyperlink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990" w:rsidRPr="00DC2F38" w:rsidRDefault="006F2990" w:rsidP="002C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F2990" w:rsidRPr="00DC2F38" w:rsidRDefault="006F2990" w:rsidP="002C3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>Упр.2, стр. 63</w:t>
            </w:r>
            <w:proofErr w:type="gramStart"/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2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айти слова в змейке, соотнести их с группами. Письменно в зеленых тетрадях. </w:t>
            </w:r>
          </w:p>
        </w:tc>
        <w:tc>
          <w:tcPr>
            <w:tcW w:w="1559" w:type="dxa"/>
          </w:tcPr>
          <w:p w:rsidR="006F2990" w:rsidRPr="00DC2F38" w:rsidRDefault="00DC2F3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F2990" w:rsidRPr="00DC2F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="006F2990"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6F2990" w:rsidRPr="00DC2F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F2990" w:rsidRPr="00DC2F38" w:rsidRDefault="006F299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89094097193</w:t>
            </w:r>
          </w:p>
        </w:tc>
      </w:tr>
      <w:tr w:rsidR="00713DC0" w:rsidRPr="000E04A8" w:rsidTr="00DC2F38">
        <w:tc>
          <w:tcPr>
            <w:tcW w:w="567" w:type="dxa"/>
          </w:tcPr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713DC0" w:rsidRPr="00DC2F38" w:rsidRDefault="00D5204A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 (Франция)</w:t>
            </w:r>
          </w:p>
        </w:tc>
        <w:tc>
          <w:tcPr>
            <w:tcW w:w="4110" w:type="dxa"/>
          </w:tcPr>
          <w:p w:rsidR="00D5204A" w:rsidRPr="00DC2F38" w:rsidRDefault="00DC2F38" w:rsidP="00D5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204A" w:rsidRPr="00DC2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4254777604786074646&amp;parent-reqid=1587624833235069-153596859984871574300287-production-app-host-sas-web-yp-236&amp;path=wizard&amp;text=видеоурок+Путешествие+по+Франции+и+Великобритании+%28Великобритания%293+класс+школа+россии</w:t>
              </w:r>
            </w:hyperlink>
          </w:p>
          <w:p w:rsidR="00D5204A" w:rsidRPr="00DC2F38" w:rsidRDefault="00D5204A" w:rsidP="00D5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4A" w:rsidRPr="00DC2F38" w:rsidRDefault="00D5204A" w:rsidP="00D5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4A" w:rsidRPr="00DC2F38" w:rsidRDefault="00D5204A" w:rsidP="00D5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C0" w:rsidRPr="00DC2F38" w:rsidRDefault="00713DC0" w:rsidP="00D5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DC0" w:rsidRPr="00DC2F38" w:rsidRDefault="00D501DF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Стр132-137</w:t>
            </w:r>
          </w:p>
        </w:tc>
        <w:tc>
          <w:tcPr>
            <w:tcW w:w="1559" w:type="dxa"/>
          </w:tcPr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C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C0" w:rsidRPr="00DC2F38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8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  <w:tr w:rsidR="00713DC0" w:rsidRPr="000E04A8" w:rsidTr="00DC2F38">
        <w:tc>
          <w:tcPr>
            <w:tcW w:w="567" w:type="dxa"/>
          </w:tcPr>
          <w:p w:rsidR="00713DC0" w:rsidRPr="00D756A2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713DC0" w:rsidRPr="00D756A2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713DC0" w:rsidRPr="00157351" w:rsidRDefault="0015735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51">
              <w:rPr>
                <w:rFonts w:ascii="Times New Roman" w:hAnsi="Times New Roman" w:cs="Times New Roman"/>
                <w:sz w:val="24"/>
                <w:szCs w:val="24"/>
              </w:rPr>
              <w:t>Бег до 6 мин. С переходом на ходьбу.</w:t>
            </w:r>
          </w:p>
        </w:tc>
        <w:tc>
          <w:tcPr>
            <w:tcW w:w="4110" w:type="dxa"/>
          </w:tcPr>
          <w:p w:rsidR="00713DC0" w:rsidRPr="00D756A2" w:rsidRDefault="00DC2F3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351" w:rsidRPr="00694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https://infourok.ru/prezentaciya-po-fizicheskoy-kulture-na-temu-beg-klass-2500774.html</w:t>
              </w:r>
            </w:hyperlink>
            <w:r w:rsidR="0015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3DC0" w:rsidRPr="00D756A2" w:rsidRDefault="00D501DF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</w:tc>
        <w:tc>
          <w:tcPr>
            <w:tcW w:w="1559" w:type="dxa"/>
          </w:tcPr>
          <w:p w:rsidR="00713DC0" w:rsidRPr="00D756A2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C0" w:rsidRPr="00D756A2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13DC0" w:rsidRPr="00D756A2" w:rsidRDefault="00713DC0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0E04A8" w:rsidRDefault="00A555E0" w:rsidP="00A555E0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b/>
          <w:sz w:val="24"/>
          <w:szCs w:val="24"/>
        </w:rPr>
      </w:pPr>
    </w:p>
    <w:p w:rsidR="00A555E0" w:rsidRPr="00AA36D6" w:rsidRDefault="00C658F9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7.05</w:t>
      </w:r>
      <w:r w:rsidR="00A555E0"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4394"/>
        <w:gridCol w:w="1134"/>
        <w:gridCol w:w="1559"/>
      </w:tblGrid>
      <w:tr w:rsidR="00A555E0" w:rsidRPr="000E04A8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049C7" w:rsidRPr="000E04A8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C07C20" w:rsidRDefault="00E049C7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20"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D756A2" w:rsidRDefault="00DC2F38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49C7" w:rsidRPr="00616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https://infourok.ru/prezentaciya-po-chteniyu-na-temu-yuermolaev-vospitateli-klass-1055459.html</w:t>
              </w:r>
            </w:hyperlink>
            <w:r w:rsid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1096">
              <w:rPr>
                <w:rFonts w:ascii="Times New Roman" w:hAnsi="Times New Roman" w:cs="Times New Roman"/>
                <w:sz w:val="24"/>
                <w:szCs w:val="24"/>
              </w:rPr>
              <w:t>181183</w:t>
            </w: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C7" w:rsidRPr="000E04A8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6F03FD" w:rsidRDefault="00E049C7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FD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 xml:space="preserve">Написание окончаний </w:t>
            </w:r>
            <w:proofErr w:type="gramStart"/>
            <w:r w:rsidRPr="006F03FD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6F03FD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 xml:space="preserve">шь, -ишь </w:t>
            </w:r>
            <w:r w:rsidRPr="006F03FD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в глаголах.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D756A2" w:rsidRDefault="00DC2F38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49C7" w:rsidRPr="006670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https://infourok.ru/prezentaciya-po-russkomu-yaziku-na-temu-napisanie-esh-ish-v-glagolah-suffiks-l-v-glagolah-proshedshego-vremeni-klass-3212467.html</w:t>
              </w:r>
            </w:hyperlink>
            <w:r w:rsid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D756A2" w:rsidRDefault="00E049C7" w:rsidP="00FC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DF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="00D501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501D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C7" w:rsidRPr="00D756A2" w:rsidRDefault="00E049C7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3" w:rsidRPr="000E04A8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4B100F" w:rsidRDefault="0087210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0F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C2F38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2103" w:rsidRPr="00AA11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https://infourok.ru/prezentaciya-po-matematike-na-temupriyomi-pismennogo-umnozheniya-v-predelah-701661.html</w:t>
              </w:r>
            </w:hyperlink>
            <w:r w:rsidR="0087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FC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0628C">
              <w:rPr>
                <w:rFonts w:ascii="Times New Roman" w:hAnsi="Times New Roman" w:cs="Times New Roman"/>
                <w:sz w:val="24"/>
                <w:szCs w:val="24"/>
              </w:rPr>
              <w:t>90№7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3" w:rsidRPr="000E04A8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157351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51">
              <w:rPr>
                <w:rFonts w:ascii="Times New Roman" w:hAnsi="Times New Roman" w:cs="Times New Roman"/>
                <w:sz w:val="24"/>
                <w:szCs w:val="24"/>
              </w:rPr>
              <w:t>Бег до 6 мин. С переходом на ходьбу.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C2F3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351" w:rsidRPr="00694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https://nsportal.ru/nachalnaya-shkola/fizkultura/2019/05/15/tehnika-chelnochnogo-bega</w:t>
              </w:r>
            </w:hyperlink>
            <w:r w:rsidR="0015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FC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501DF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3" w:rsidRPr="000E04A8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157351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E17">
              <w:rPr>
                <w:rFonts w:ascii="Times New Roman" w:hAnsi="Times New Roman"/>
                <w:sz w:val="24"/>
                <w:szCs w:val="24"/>
              </w:rPr>
              <w:t>Весенняя веточка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C2F38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351" w:rsidRPr="00694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https://infourok.ru/prezentaciya-risuem-vetochku-verby-4128098.html</w:t>
              </w:r>
            </w:hyperlink>
            <w:r w:rsidR="0015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FC1096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0628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0E04A8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C658F9" w:rsidP="00A55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8.05</w:t>
      </w:r>
      <w:r w:rsidR="00A555E0" w:rsidRPr="00AA36D6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4252"/>
        <w:gridCol w:w="1276"/>
        <w:gridCol w:w="1559"/>
      </w:tblGrid>
      <w:tr w:rsidR="00A555E0" w:rsidRPr="00D756A2" w:rsidTr="00C07C20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555E0" w:rsidRPr="00D756A2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EA6933" w:rsidRDefault="00EA6933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33">
              <w:rPr>
                <w:rFonts w:ascii="Times New Roman" w:hAnsi="Times New Roman" w:cs="Times New Roman"/>
                <w:sz w:val="24"/>
                <w:szCs w:val="24"/>
              </w:rPr>
              <w:t>Единый временной план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DC2F3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6933" w:rsidRPr="00694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6009375401676297351&amp;text=видеоурок%20Единый%20временной%20план%20текста.%203%20класс%20школа%20россии&amp;path=wizard&amp;parent-reqid=1587625809305795-391265457929821995800121-production-app-host-man-web-yp-296&amp;redircnt=1587625829.1</w:t>
              </w:r>
            </w:hyperlink>
            <w:r w:rsidR="00EA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B0628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0" w:rsidRPr="00D756A2" w:rsidRDefault="00A555E0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3" w:rsidRPr="00D756A2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872103" w:rsidRDefault="00872103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03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«Приёмы письменного умножения в пределах 1000.»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C2F38" w:rsidP="008E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2103" w:rsidRPr="00AA11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https://topslide.ru/matematika/priiemy-pismiennogho-umnozhieniia-triekhznachnogho-chisla-na-odnoznachnoie</w:t>
              </w:r>
            </w:hyperlink>
            <w:r w:rsidR="0087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501DF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3" w:rsidRPr="00D756A2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5204A" w:rsidRDefault="00D5204A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4A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 (Великобритания)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C2F3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204A" w:rsidRPr="00694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11114507540559548137&amp;text=видеоурок%20Путешествие%20по%20Франции%20и%20Великобритании%20%28Франция%29.3%20класс%20школа%20россии&amp;path=wizard&amp;parent-reqid=1587624459956096-936168977746848518000121-production-app-host-man-web-yp-219&amp;redircnt=1587624747.1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501DF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138-141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03" w:rsidRPr="00D756A2" w:rsidTr="00C07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EA6933" w:rsidRDefault="00EA6933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33">
              <w:rPr>
                <w:rFonts w:ascii="Times New Roman" w:hAnsi="Times New Roman" w:cs="Times New Roman"/>
                <w:sz w:val="24"/>
                <w:szCs w:val="24"/>
              </w:rPr>
              <w:t>Мир Л. Бетховена: выявление особенностей музыкального языка композитора.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DC2F38" w:rsidP="00C1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6933" w:rsidRPr="006940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4757026684410186321&amp;text=видеоурок%20Мир%20Л.%20Бетховена%3A%20выявление%20особенностей%20музыкального%20языка%20композитора..%203%20класс%20школа%20россии&amp;path=wizard&amp;parent-reqid=1587626048909791-1097711627292048482500298-production-app-host-vla-web-yp-200&amp;redircnt=1587626051.1</w:t>
              </w:r>
            </w:hyperlink>
            <w:r w:rsidR="00EA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B0628C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Стр110-113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2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872103" w:rsidRPr="00D756A2" w:rsidRDefault="00872103" w:rsidP="00C1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E0" w:rsidRPr="00D756A2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A555E0" w:rsidRPr="00AA36D6" w:rsidRDefault="00A555E0" w:rsidP="00A555E0">
      <w:pPr>
        <w:rPr>
          <w:rFonts w:ascii="Times New Roman" w:hAnsi="Times New Roman" w:cs="Times New Roman"/>
          <w:sz w:val="24"/>
          <w:szCs w:val="24"/>
        </w:rPr>
      </w:pPr>
    </w:p>
    <w:p w:rsidR="00C31BE8" w:rsidRDefault="00C31BE8"/>
    <w:sectPr w:rsidR="00C3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E0"/>
    <w:rsid w:val="000E04A8"/>
    <w:rsid w:val="00157351"/>
    <w:rsid w:val="003B72C6"/>
    <w:rsid w:val="00435F1D"/>
    <w:rsid w:val="004B100F"/>
    <w:rsid w:val="006F03FD"/>
    <w:rsid w:val="006F2990"/>
    <w:rsid w:val="00713DC0"/>
    <w:rsid w:val="008551F8"/>
    <w:rsid w:val="00872103"/>
    <w:rsid w:val="00A555E0"/>
    <w:rsid w:val="00B0628C"/>
    <w:rsid w:val="00B72596"/>
    <w:rsid w:val="00C07C20"/>
    <w:rsid w:val="00C31BE8"/>
    <w:rsid w:val="00C658F9"/>
    <w:rsid w:val="00D501DF"/>
    <w:rsid w:val="00D5204A"/>
    <w:rsid w:val="00D756A2"/>
    <w:rsid w:val="00D879E3"/>
    <w:rsid w:val="00DC2F38"/>
    <w:rsid w:val="00E049C7"/>
    <w:rsid w:val="00EA6933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5E0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A555E0"/>
  </w:style>
  <w:style w:type="table" w:styleId="a4">
    <w:name w:val="Table Grid"/>
    <w:basedOn w:val="a1"/>
    <w:uiPriority w:val="39"/>
    <w:rsid w:val="00A5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idaSansUnicode">
    <w:name w:val="Основной текст + Lucida Sans Unicode"/>
    <w:aliases w:val="8,5 pt,Интервал 1 pt,Основной текст + Corbel,9,Курсив,Основной текст + Calibri,7,Основной текст + Trebuchet MS,Основной текст + 8,Основной текст + Times New Roman,Основной текст + Полужирный,Заголовок №1 + 13"/>
    <w:basedOn w:val="a0"/>
    <w:rsid w:val="006F03FD"/>
  </w:style>
  <w:style w:type="character" w:styleId="a5">
    <w:name w:val="FollowedHyperlink"/>
    <w:basedOn w:val="a0"/>
    <w:uiPriority w:val="99"/>
    <w:semiHidden/>
    <w:unhideWhenUsed/>
    <w:rsid w:val="00E04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5E0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A555E0"/>
  </w:style>
  <w:style w:type="table" w:styleId="a4">
    <w:name w:val="Table Grid"/>
    <w:basedOn w:val="a1"/>
    <w:uiPriority w:val="39"/>
    <w:rsid w:val="00A5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idaSansUnicode">
    <w:name w:val="Основной текст + Lucida Sans Unicode"/>
    <w:aliases w:val="8,5 pt,Интервал 1 pt,Основной текст + Corbel,9,Курсив,Основной текст + Calibri,7,Основной текст + Trebuchet MS,Основной текст + 8,Основной текст + Times New Roman,Основной текст + Полужирный,Заголовок №1 + 13"/>
    <w:basedOn w:val="a0"/>
    <w:rsid w:val="006F03FD"/>
  </w:style>
  <w:style w:type="character" w:styleId="a5">
    <w:name w:val="FollowedHyperlink"/>
    <w:basedOn w:val="a0"/>
    <w:uiPriority w:val="99"/>
    <w:semiHidden/>
    <w:unhideWhenUsed/>
    <w:rsid w:val="00E04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ka.nata81@mail.ru" TargetMode="External"/><Relationship Id="rId13" Type="http://schemas.openxmlformats.org/officeDocument/2006/relationships/hyperlink" Target="https://infourok.ru/prezentaciya-po-matematike-na-temupriyomi-pismennogo-umnozheniya-v-predelah-701661.html" TargetMode="External"/><Relationship Id="rId18" Type="http://schemas.openxmlformats.org/officeDocument/2006/relationships/hyperlink" Target="https://yandex.ru/video/preview/?filmId=11114507540559548137&amp;text=&#1074;&#1080;&#1076;&#1077;&#1086;&#1091;&#1088;&#1086;&#1082;%20&#1055;&#1091;&#1090;&#1077;&#1096;&#1077;&#1089;&#1090;&#1074;&#1080;&#1077;%20&#1087;&#1086;%20&#1060;&#1088;&#1072;&#1085;&#1094;&#1080;&#1080;%20&#1080;%20&#1042;&#1077;&#1083;&#1080;&#1082;&#1086;&#1073;&#1088;&#1080;&#1090;&#1072;&#1085;&#1080;&#1080;%20%28&#1060;&#1088;&#1072;&#1085;&#1094;&#1080;&#1103;%29.3%20&#1082;&#1083;&#1072;&#1089;&#1089;%20&#1096;&#1082;&#1086;&#1083;&#1072;%20&#1088;&#1086;&#1089;&#1089;&#1080;&#1080;&amp;path=wizard&amp;parent-reqid=1587624459956096-936168977746848518000121-production-app-host-man-web-yp-219&amp;redircnt=1587624747.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_V1Q2C4Tn3E" TargetMode="External"/><Relationship Id="rId12" Type="http://schemas.openxmlformats.org/officeDocument/2006/relationships/hyperlink" Target="https://infourok.ru/prezentaciya-po-russkomu-yaziku-na-temu-napisanie-esh-ish-v-glagolah-suffiks-l-v-glagolah-proshedshego-vremeni-klass-3212467.html" TargetMode="External"/><Relationship Id="rId17" Type="http://schemas.openxmlformats.org/officeDocument/2006/relationships/hyperlink" Target="https://topslide.ru/matematika/priiemy-pismiennogho-umnozhieniia-triekhznachnogho-chisla-na-odnoznachno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6009375401676297351&amp;text=&#1074;&#1080;&#1076;&#1077;&#1086;&#1091;&#1088;&#1086;&#1082;%20&#1045;&#1076;&#1080;&#1085;&#1099;&#1081;%20&#1074;&#1088;&#1077;&#1084;&#1077;&#1085;&#1085;&#1086;&#1081;%20&#1087;&#1083;&#1072;&#1085;%20&#1090;&#1077;&#1082;&#1089;&#1090;&#1072;.%203%20&#1082;&#1083;&#1072;&#1089;&#1089;%20&#1096;&#1082;&#1086;&#1083;&#1072;%20&#1088;&#1086;&#1089;&#1089;&#1080;&#1080;&amp;path=wizard&amp;parent-reqid=1587625809305795-391265457929821995800121-production-app-host-man-web-yp-296&amp;redircnt=1587625829.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307121259060206815&amp;text=&#1074;&#1080;&#1076;&#1077;&#1086;&#1091;&#1088;&#1086;&#1082;%20&#1042;&#1088;&#1077;&#1084;&#1077;&#1085;&#1072;%20&#1075;&#1083;&#1072;&#1075;&#1086;&#1083;&#1086;&#1074;%3A%20&#1085;&#1072;&#1089;&#1090;&#1086;&#1103;&#1097;&#1077;&#1077;%2C%20&#1087;&#1088;&#1086;&#1096;&#1077;&#1076;&#1096;&#1077;&#1077;%20&#1080;%20&#1073;&#1091;&#1076;&#1091;&#1097;&#1077;&#1077;.3%20&#1082;&#1083;&#1072;&#1089;&#1089;%20&#1096;&#1082;&#1086;&#1083;&#1072;%20&#1088;&#1086;&#1089;&#1089;&#1080;&#1080;&amp;path=wizard&amp;parent-reqid=1587623265110653-594664289928114892600247-prestable-app-host-sas-web-yp-214&amp;redircnt=1587623281.1" TargetMode="External"/><Relationship Id="rId11" Type="http://schemas.openxmlformats.org/officeDocument/2006/relationships/hyperlink" Target="https://infourok.ru/prezentaciya-po-chteniyu-na-temu-yuermolaev-vospitateli-klass-1055459.html" TargetMode="External"/><Relationship Id="rId5" Type="http://schemas.openxmlformats.org/officeDocument/2006/relationships/hyperlink" Target="https://infourok.ru/prezentaciya-po-literaturnomu-chteniyu-yuermolaev-progovorilsya-klass-1051350.html" TargetMode="External"/><Relationship Id="rId15" Type="http://schemas.openxmlformats.org/officeDocument/2006/relationships/hyperlink" Target="https://infourok.ru/prezentaciya-risuem-vetochku-verby-4128098.html" TargetMode="External"/><Relationship Id="rId10" Type="http://schemas.openxmlformats.org/officeDocument/2006/relationships/hyperlink" Target="https://infourok.ru/prezentaciya-po-fizicheskoy-kulture-na-temu-beg-klass-2500774.html" TargetMode="External"/><Relationship Id="rId19" Type="http://schemas.openxmlformats.org/officeDocument/2006/relationships/hyperlink" Target="https://yandex.ru/video/preview/?filmId=4757026684410186321&amp;text=&#1074;&#1080;&#1076;&#1077;&#1086;&#1091;&#1088;&#1086;&#1082;%20&#1052;&#1080;&#1088;%20&#1051;.%20&#1041;&#1077;&#1090;&#1093;&#1086;&#1074;&#1077;&#1085;&#1072;%3A%20&#1074;&#1099;&#1103;&#1074;&#1083;&#1077;&#1085;&#1080;&#1077;%20&#1086;&#1089;&#1086;&#1073;&#1077;&#1085;&#1085;&#1086;&#1089;&#1090;&#1077;&#1081;%20&#1084;&#1091;&#1079;&#1099;&#1082;&#1072;&#1083;&#1100;&#1085;&#1086;&#1075;&#1086;%20&#1103;&#1079;&#1099;&#1082;&#1072;%20&#1082;&#1086;&#1084;&#1087;&#1086;&#1079;&#1080;&#1090;&#1086;&#1088;&#1072;..%203%20&#1082;&#1083;&#1072;&#1089;&#1089;%20&#1096;&#1082;&#1086;&#1083;&#1072;%20&#1088;&#1086;&#1089;&#1089;&#1080;&#1080;&amp;path=wizard&amp;parent-reqid=1587626048909791-1097711627292048482500298-production-app-host-vla-web-yp-200&amp;redircnt=158762605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254777604786074646&amp;parent-reqid=1587624833235069-153596859984871574300287-production-app-host-sas-web-yp-236&amp;path=wizard&amp;text=&#1074;&#1080;&#1076;&#1077;&#1086;&#1091;&#1088;&#1086;&#1082;+&#1055;&#1091;&#1090;&#1077;&#1096;&#1077;&#1089;&#1090;&#1074;&#1080;&#1077;+&#1087;&#1086;+&#1060;&#1088;&#1072;&#1085;&#1094;&#1080;&#1080;+&#1080;+&#1042;&#1077;&#1083;&#1080;&#1082;&#1086;&#1073;&#1088;&#1080;&#1090;&#1072;&#1085;&#1080;&#1080;+%28&#1042;&#1077;&#1083;&#1080;&#1082;&#1086;&#1073;&#1088;&#1080;&#1090;&#1072;&#1085;&#1080;&#1103;%293+&#1082;&#1083;&#1072;&#1089;&#1089;+&#1096;&#1082;&#1086;&#1083;&#1072;+&#1088;&#1086;&#1089;&#1089;&#1080;&#1080;" TargetMode="External"/><Relationship Id="rId14" Type="http://schemas.openxmlformats.org/officeDocument/2006/relationships/hyperlink" Target="https://nsportal.ru/nachalnaya-shkola/fizkultura/2019/05/15/tehnika-chelnochnogo-b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2020-04-10T07:03:00Z</dcterms:created>
  <dcterms:modified xsi:type="dcterms:W3CDTF">2020-04-24T06:27:00Z</dcterms:modified>
</cp:coreProperties>
</file>