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E" w:rsidRDefault="000A1D6E" w:rsidP="000A1D6E">
      <w:pPr>
        <w:rPr>
          <w:rFonts w:ascii="Times New Roman" w:hAnsi="Times New Roman" w:cs="Times New Roman"/>
          <w:sz w:val="24"/>
          <w:szCs w:val="24"/>
        </w:rPr>
      </w:pPr>
    </w:p>
    <w:p w:rsidR="000A1D6E" w:rsidRDefault="00807F65" w:rsidP="000A1D6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12.05</w:t>
      </w:r>
      <w:r w:rsidR="000A1D6E">
        <w:rPr>
          <w:rFonts w:ascii="Times New Roman" w:hAnsi="Times New Roman" w:cs="Times New Roman"/>
          <w:b/>
          <w:sz w:val="28"/>
          <w:szCs w:val="28"/>
        </w:rPr>
        <w:t>.</w:t>
      </w:r>
      <w:r w:rsidR="00930D1F">
        <w:rPr>
          <w:rFonts w:ascii="Times New Roman" w:hAnsi="Times New Roman" w:cs="Times New Roman"/>
          <w:b/>
          <w:sz w:val="28"/>
          <w:szCs w:val="28"/>
        </w:rPr>
        <w:t>2020г.</w:t>
      </w:r>
      <w:r w:rsidR="000A1D6E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2818"/>
        <w:gridCol w:w="2693"/>
        <w:gridCol w:w="1383"/>
      </w:tblGrid>
      <w:tr w:rsidR="000A1D6E" w:rsidTr="008F202C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8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Доновед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77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0E">
              <w:rPr>
                <w:rFonts w:ascii="Times New Roman" w:hAnsi="Times New Roman" w:cs="Times New Roman"/>
                <w:sz w:val="24"/>
                <w:szCs w:val="24"/>
              </w:rPr>
              <w:t>Занятия людей летом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772A9D" w:rsidP="00807F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476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https://infourok.ru/prezentaciya-po-okruzhayuschemu-miru-na-temu-trud-lyudey-letom-3158837.html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89286282317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8F202C">
        <w:trPr>
          <w:trHeight w:val="10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77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9D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77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2A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https://youtu.be/V1-_foUvmXw</w:t>
              </w:r>
            </w:hyperlink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671A" w:rsidRPr="008F202C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D6E" w:rsidRDefault="000A1D6E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807F65">
        <w:rPr>
          <w:rFonts w:ascii="Times New Roman" w:hAnsi="Times New Roman" w:cs="Times New Roman"/>
          <w:b/>
          <w:sz w:val="28"/>
          <w:szCs w:val="28"/>
        </w:rPr>
        <w:t>13.05</w:t>
      </w:r>
      <w:r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589"/>
        <w:gridCol w:w="2472"/>
        <w:gridCol w:w="2693"/>
        <w:gridCol w:w="1417"/>
      </w:tblGrid>
      <w:tr w:rsidR="000A1D6E" w:rsidTr="008F20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90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4">
              <w:rPr>
                <w:rFonts w:ascii="Times New Roman" w:eastAsia="Times New Roman" w:hAnsi="Times New Roman"/>
                <w:sz w:val="24"/>
                <w:szCs w:val="24"/>
              </w:rPr>
              <w:t>Здравствуй, лето! Итого</w:t>
            </w:r>
            <w:r w:rsidRPr="001F094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вый урок в форме игры-путешествия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77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6BDE" w:rsidRPr="00FB60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https://infourok.ru/prezentaciya-igraputeshestvie-zdravstvuy-leto-2003514.html</w:t>
              </w:r>
            </w:hyperlink>
            <w:r w:rsidR="0048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9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D17F83" w:rsidRDefault="0077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D6">
              <w:rPr>
                <w:rFonts w:ascii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9D" w:rsidRPr="00772A9D" w:rsidRDefault="00772A9D" w:rsidP="0077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72A9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https://easyen.ru/load/nachalnykh/kruzhki_i_fakultativy/prezentacija_kak_nachinat_shakhmatnuju_partiju/414-1-0-5737</w:t>
              </w:r>
            </w:hyperlink>
            <w:r w:rsidRPr="0077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Pr="008F202C" w:rsidRDefault="000A1D6E" w:rsidP="00E035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0A1D6E" w:rsidRDefault="000A1D6E" w:rsidP="000A1D6E">
      <w:pPr>
        <w:rPr>
          <w:rFonts w:ascii="Times New Roman" w:hAnsi="Times New Roman" w:cs="Times New Roman"/>
          <w:b/>
          <w:sz w:val="24"/>
          <w:szCs w:val="24"/>
        </w:rPr>
      </w:pPr>
    </w:p>
    <w:p w:rsidR="000A1D6E" w:rsidRDefault="00807F65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14.05</w:t>
      </w:r>
      <w:r w:rsidR="000A1D6E"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0A1D6E" w:rsidTr="000A1D6E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0A1D6E">
        <w:trPr>
          <w:trHeight w:val="13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902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35">
              <w:rPr>
                <w:rFonts w:ascii="Times New Roman" w:hAnsi="Times New Roman"/>
                <w:sz w:val="24"/>
                <w:szCs w:val="24"/>
              </w:rPr>
              <w:t>Полёт в будущее.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772A9D">
            <w:pPr>
              <w:spacing w:after="0" w:line="240" w:lineRule="auto"/>
            </w:pPr>
            <w:hyperlink r:id="rId9" w:history="1">
              <w:r w:rsidR="00486BDE" w:rsidRPr="00FB60C0">
                <w:rPr>
                  <w:rStyle w:val="a3"/>
                </w:rPr>
                <w:t>https://www.youtube.com/watch?v=9fjTvHDQQNU</w:t>
              </w:r>
            </w:hyperlink>
            <w:r w:rsidR="00486BDE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0A1D6E">
        <w:trPr>
          <w:trHeight w:val="127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книги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772A9D" w:rsidP="00E035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 xml:space="preserve">Книги В. Бианки, Г. </w:t>
            </w:r>
            <w:proofErr w:type="spellStart"/>
            <w:r w:rsidRPr="005A2788"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772A9D" w:rsidP="00E03545">
            <w:pPr>
              <w:spacing w:after="200" w:line="276" w:lineRule="auto"/>
            </w:pPr>
            <w:hyperlink r:id="rId10" w:history="1">
              <w:r w:rsidRPr="000B11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https://infourok.ru/prezentaciya-vv-bianki-klass-2647301.html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63671A" w:rsidRDefault="0063671A" w:rsidP="008F202C">
      <w:pPr>
        <w:rPr>
          <w:rFonts w:ascii="Times New Roman" w:hAnsi="Times New Roman" w:cs="Times New Roman"/>
          <w:b/>
          <w:sz w:val="28"/>
          <w:szCs w:val="28"/>
        </w:rPr>
      </w:pPr>
    </w:p>
    <w:p w:rsidR="0063671A" w:rsidRDefault="0063671A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65" w:rsidRDefault="00807F65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807F65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15.05</w:t>
      </w:r>
      <w:r w:rsidR="000A1D6E"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69"/>
        <w:gridCol w:w="2946"/>
        <w:gridCol w:w="3258"/>
        <w:gridCol w:w="1417"/>
      </w:tblGrid>
      <w:tr w:rsidR="000A1D6E" w:rsidTr="0063671A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RPr="008F202C" w:rsidTr="0063671A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Цветок здоровья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902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  <w:lang w:eastAsia="ar-SA"/>
              </w:rPr>
              <w:t>Первая доврачебная помощь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77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6BDE" w:rsidRPr="00FB60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https://infourok.ru/material-k-urokam-po-obzh-prezentaciya-pervaya-pomosch-pri-ukuse-nasekomih-1646576.html</w:t>
              </w:r>
            </w:hyperlink>
            <w:r w:rsidR="0048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RPr="008F202C" w:rsidTr="0063671A">
        <w:trPr>
          <w:trHeight w:val="9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9026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309BC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772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6BDE" w:rsidRPr="00FB60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https://infourok.ru/prezentaciyamatematika-klass-golovolomki-3452428.html</w:t>
              </w:r>
            </w:hyperlink>
            <w:r w:rsidR="0048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14A54" w:rsidRPr="008F202C" w:rsidRDefault="00D14A54">
      <w:pPr>
        <w:rPr>
          <w:rFonts w:ascii="Times New Roman" w:hAnsi="Times New Roman" w:cs="Times New Roman"/>
          <w:sz w:val="24"/>
          <w:szCs w:val="24"/>
        </w:rPr>
      </w:pPr>
    </w:p>
    <w:sectPr w:rsidR="00D14A54" w:rsidRPr="008F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E"/>
    <w:rsid w:val="000A1D6E"/>
    <w:rsid w:val="00432701"/>
    <w:rsid w:val="00486BDE"/>
    <w:rsid w:val="0063671A"/>
    <w:rsid w:val="00772A9D"/>
    <w:rsid w:val="00807F65"/>
    <w:rsid w:val="008F202C"/>
    <w:rsid w:val="009026C6"/>
    <w:rsid w:val="00930D1F"/>
    <w:rsid w:val="00B1157E"/>
    <w:rsid w:val="00C665DF"/>
    <w:rsid w:val="00D14A54"/>
    <w:rsid w:val="00D17F83"/>
    <w:rsid w:val="00E03545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nachalnykh/kruzhki_i_fakultativy/prezentacija_kak_nachinat_shakhmatnuju_partiju/414-1-0-57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igraputeshestvie-zdravstvuy-leto-2003514.html" TargetMode="External"/><Relationship Id="rId12" Type="http://schemas.openxmlformats.org/officeDocument/2006/relationships/hyperlink" Target="https://infourok.ru/prezentaciyamatematika-klass-golovolomki-345242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1-_foUvmXw" TargetMode="External"/><Relationship Id="rId11" Type="http://schemas.openxmlformats.org/officeDocument/2006/relationships/hyperlink" Target="https://infourok.ru/material-k-urokam-po-obzh-prezentaciya-pervaya-pomosch-pri-ukuse-nasekomih-1646576.html" TargetMode="External"/><Relationship Id="rId5" Type="http://schemas.openxmlformats.org/officeDocument/2006/relationships/hyperlink" Target="https://infourok.ru/prezentaciya-po-okruzhayuschemu-miru-na-temu-trud-lyudey-letom-3158837.html" TargetMode="External"/><Relationship Id="rId10" Type="http://schemas.openxmlformats.org/officeDocument/2006/relationships/hyperlink" Target="https://infourok.ru/prezentaciya-vv-bianki-klass-26473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fjTvHDQQ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УЧЕНИК</cp:lastModifiedBy>
  <cp:revision>15</cp:revision>
  <dcterms:created xsi:type="dcterms:W3CDTF">2020-04-06T09:42:00Z</dcterms:created>
  <dcterms:modified xsi:type="dcterms:W3CDTF">2020-05-08T06:38:00Z</dcterms:modified>
</cp:coreProperties>
</file>