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8F" w:rsidRPr="000D1C81" w:rsidRDefault="00712B8F" w:rsidP="00712B8F">
      <w:pPr>
        <w:spacing w:after="0"/>
        <w:jc w:val="center"/>
        <w:rPr>
          <w:rFonts w:ascii="Comic Sans MS" w:hAnsi="Comic Sans MS"/>
          <w:b/>
          <w:color w:val="E36C0A"/>
          <w:sz w:val="36"/>
          <w:szCs w:val="36"/>
        </w:rPr>
      </w:pPr>
      <w:r w:rsidRPr="000D1C81">
        <w:rPr>
          <w:rFonts w:ascii="Comic Sans MS" w:hAnsi="Comic Sans MS"/>
          <w:b/>
          <w:color w:val="E36C0A"/>
          <w:sz w:val="36"/>
          <w:szCs w:val="36"/>
        </w:rPr>
        <w:t>Пятнадцать шагов к уверенности в себе</w:t>
      </w:r>
    </w:p>
    <w:p w:rsidR="00712B8F" w:rsidRPr="000D1C81" w:rsidRDefault="00712B8F" w:rsidP="00712B8F">
      <w:pPr>
        <w:spacing w:after="0"/>
        <w:rPr>
          <w:rFonts w:ascii="Comic Sans MS" w:hAnsi="Comic Sans MS"/>
          <w:b/>
          <w:sz w:val="36"/>
          <w:szCs w:val="36"/>
        </w:rPr>
      </w:pPr>
    </w:p>
    <w:p w:rsidR="00712B8F" w:rsidRPr="000D1C81" w:rsidRDefault="00712B8F" w:rsidP="00712B8F">
      <w:pPr>
        <w:jc w:val="both"/>
        <w:rPr>
          <w:rFonts w:ascii="Times New Roman" w:hAnsi="Times New Roman"/>
          <w:color w:val="17365D"/>
          <w:sz w:val="28"/>
          <w:szCs w:val="28"/>
        </w:rPr>
      </w:pPr>
      <w:proofErr w:type="spellStart"/>
      <w:r w:rsidRPr="000D1C81">
        <w:rPr>
          <w:rFonts w:ascii="Times New Roman" w:hAnsi="Times New Roman"/>
          <w:color w:val="17365D"/>
          <w:sz w:val="28"/>
          <w:szCs w:val="28"/>
        </w:rPr>
        <w:t>1.Признайтесь</w:t>
      </w:r>
      <w:proofErr w:type="spellEnd"/>
      <w:r w:rsidRPr="000D1C81">
        <w:rPr>
          <w:rFonts w:ascii="Times New Roman" w:hAnsi="Times New Roman"/>
          <w:color w:val="17365D"/>
          <w:sz w:val="28"/>
          <w:szCs w:val="28"/>
        </w:rPr>
        <w:t xml:space="preserve"> себе в своих сильных и слабых сторонах и соответственно сформулируйте свои цели.</w:t>
      </w:r>
    </w:p>
    <w:p w:rsidR="00712B8F" w:rsidRPr="000D1C81" w:rsidRDefault="00712B8F" w:rsidP="00712B8F">
      <w:pPr>
        <w:jc w:val="both"/>
        <w:rPr>
          <w:rFonts w:ascii="Times New Roman" w:hAnsi="Times New Roman"/>
          <w:color w:val="17365D"/>
          <w:sz w:val="28"/>
          <w:szCs w:val="28"/>
        </w:rPr>
      </w:pPr>
      <w:r w:rsidRPr="000D1C81">
        <w:rPr>
          <w:rFonts w:ascii="Times New Roman" w:hAnsi="Times New Roman"/>
          <w:color w:val="17365D"/>
          <w:sz w:val="28"/>
          <w:szCs w:val="28"/>
        </w:rPr>
        <w:t>2. Решите, что для вас ценно, во что вы верите, какой вы хотели бы видеть свою жизнь. Проанализируйте свои планы и оцените их с точки зрения сегодняшнего дня, так чтобы воспользоваться этим, когда наметится прогресс.</w:t>
      </w:r>
    </w:p>
    <w:p w:rsidR="00712B8F" w:rsidRPr="000D1C81" w:rsidRDefault="00712B8F" w:rsidP="00712B8F">
      <w:pPr>
        <w:jc w:val="both"/>
        <w:rPr>
          <w:rFonts w:ascii="Times New Roman" w:hAnsi="Times New Roman"/>
          <w:color w:val="17365D"/>
          <w:sz w:val="28"/>
          <w:szCs w:val="28"/>
        </w:rPr>
      </w:pPr>
      <w:r w:rsidRPr="000D1C81">
        <w:rPr>
          <w:rFonts w:ascii="Times New Roman" w:hAnsi="Times New Roman"/>
          <w:color w:val="17365D"/>
          <w:sz w:val="28"/>
          <w:szCs w:val="28"/>
        </w:rPr>
        <w:t xml:space="preserve">3. Докопайтесь до корней. Проанализировав свое прошлое, разберитесь в том, что привело вас к вашему нынешнему положению. Постарайтесь понять и простить тех, кто заставил вас страдать или не оказал помощи, хоть и мог бы. Простите себе самому прошлые ошибки, заблуждения и грехи. После того как вы извлекли из тяжких воспоминаний хоть какую-то пользу, похороните их и не возвращайтесь к ним. Дурное прошлое </w:t>
      </w:r>
      <w:proofErr w:type="spellStart"/>
      <w:r w:rsidRPr="000D1C81">
        <w:rPr>
          <w:rFonts w:ascii="Times New Roman" w:hAnsi="Times New Roman"/>
          <w:color w:val="17365D"/>
          <w:sz w:val="28"/>
          <w:szCs w:val="28"/>
        </w:rPr>
        <w:t>живет</w:t>
      </w:r>
      <w:proofErr w:type="spellEnd"/>
      <w:r w:rsidRPr="000D1C81">
        <w:rPr>
          <w:rFonts w:ascii="Times New Roman" w:hAnsi="Times New Roman"/>
          <w:color w:val="17365D"/>
          <w:sz w:val="28"/>
          <w:szCs w:val="28"/>
        </w:rPr>
        <w:t xml:space="preserve"> в вашей памяти лишь до той поры, пока вы его не изгоните. Освободите лучше место </w:t>
      </w:r>
      <w:proofErr w:type="gramStart"/>
      <w:r w:rsidRPr="000D1C81">
        <w:rPr>
          <w:rFonts w:ascii="Times New Roman" w:hAnsi="Times New Roman"/>
          <w:color w:val="17365D"/>
          <w:sz w:val="28"/>
          <w:szCs w:val="28"/>
        </w:rPr>
        <w:t>для</w:t>
      </w:r>
      <w:proofErr w:type="gramEnd"/>
      <w:r w:rsidRPr="000D1C81">
        <w:rPr>
          <w:rFonts w:ascii="Times New Roman" w:hAnsi="Times New Roman"/>
          <w:color w:val="17365D"/>
          <w:sz w:val="28"/>
          <w:szCs w:val="28"/>
        </w:rPr>
        <w:t xml:space="preserve"> воспоминании о былых успехах, пусть и небольших.</w:t>
      </w:r>
    </w:p>
    <w:p w:rsidR="00712B8F" w:rsidRPr="000D1C81" w:rsidRDefault="00712B8F" w:rsidP="00712B8F">
      <w:pPr>
        <w:jc w:val="both"/>
        <w:rPr>
          <w:rFonts w:ascii="Times New Roman" w:hAnsi="Times New Roman"/>
          <w:color w:val="17365D"/>
          <w:sz w:val="28"/>
          <w:szCs w:val="28"/>
        </w:rPr>
      </w:pPr>
      <w:r w:rsidRPr="000D1C81">
        <w:rPr>
          <w:rFonts w:ascii="Times New Roman" w:hAnsi="Times New Roman"/>
          <w:color w:val="17365D"/>
          <w:sz w:val="28"/>
          <w:szCs w:val="28"/>
        </w:rPr>
        <w:t>4. Чувства вины и стыда не помогут вам добиться успеха. Не позволяйте себе предаваться им.</w:t>
      </w:r>
    </w:p>
    <w:p w:rsidR="00712B8F" w:rsidRPr="000D1C81" w:rsidRDefault="00712B8F" w:rsidP="00712B8F">
      <w:pPr>
        <w:jc w:val="both"/>
        <w:rPr>
          <w:rFonts w:ascii="Times New Roman" w:hAnsi="Times New Roman"/>
          <w:color w:val="17365D"/>
          <w:sz w:val="28"/>
          <w:szCs w:val="28"/>
        </w:rPr>
      </w:pPr>
      <w:r w:rsidRPr="000D1C81">
        <w:rPr>
          <w:rFonts w:ascii="Times New Roman" w:hAnsi="Times New Roman"/>
          <w:color w:val="17365D"/>
          <w:sz w:val="28"/>
          <w:szCs w:val="28"/>
        </w:rPr>
        <w:t>5. Ищите причины своего поведения в физических, социальных, экономических и политических аспектах нынешней ситуации, а не в недостатках собственной личности.</w:t>
      </w:r>
    </w:p>
    <w:p w:rsidR="00712B8F" w:rsidRPr="000D1C81" w:rsidRDefault="00712B8F" w:rsidP="00712B8F">
      <w:pPr>
        <w:jc w:val="both"/>
        <w:rPr>
          <w:rFonts w:ascii="Times New Roman" w:hAnsi="Times New Roman"/>
          <w:color w:val="17365D"/>
          <w:sz w:val="28"/>
          <w:szCs w:val="28"/>
        </w:rPr>
      </w:pPr>
      <w:r w:rsidRPr="000D1C81">
        <w:rPr>
          <w:rFonts w:ascii="Times New Roman" w:hAnsi="Times New Roman"/>
          <w:color w:val="17365D"/>
          <w:sz w:val="28"/>
          <w:szCs w:val="28"/>
        </w:rPr>
        <w:t xml:space="preserve">6. Не забывайте, что каждое событие можно оценить по-разному. Реальность </w:t>
      </w:r>
      <w:proofErr w:type="gramStart"/>
      <w:r w:rsidRPr="000D1C81">
        <w:rPr>
          <w:rFonts w:ascii="Times New Roman" w:hAnsi="Times New Roman"/>
          <w:color w:val="17365D"/>
          <w:sz w:val="28"/>
          <w:szCs w:val="28"/>
        </w:rPr>
        <w:t>-э</w:t>
      </w:r>
      <w:proofErr w:type="gramEnd"/>
      <w:r w:rsidRPr="000D1C81">
        <w:rPr>
          <w:rFonts w:ascii="Times New Roman" w:hAnsi="Times New Roman"/>
          <w:color w:val="17365D"/>
          <w:sz w:val="28"/>
          <w:szCs w:val="28"/>
        </w:rPr>
        <w:t xml:space="preserve">то не то, что каждый по отдельности видит, это не более чем результат соглашения между людьми называть вещи </w:t>
      </w:r>
      <w:proofErr w:type="spellStart"/>
      <w:r w:rsidRPr="000D1C81">
        <w:rPr>
          <w:rFonts w:ascii="Times New Roman" w:hAnsi="Times New Roman"/>
          <w:color w:val="17365D"/>
          <w:sz w:val="28"/>
          <w:szCs w:val="28"/>
        </w:rPr>
        <w:t>определенными</w:t>
      </w:r>
      <w:proofErr w:type="spellEnd"/>
      <w:r w:rsidRPr="000D1C81">
        <w:rPr>
          <w:rFonts w:ascii="Times New Roman" w:hAnsi="Times New Roman"/>
          <w:color w:val="17365D"/>
          <w:sz w:val="28"/>
          <w:szCs w:val="28"/>
        </w:rPr>
        <w:t xml:space="preserve"> именами. Такой взгляд позволит вам терпимее относиться к людям и более великодушно сносить то, что может показаться унижением.</w:t>
      </w:r>
    </w:p>
    <w:p w:rsidR="00712B8F" w:rsidRPr="000D1C81" w:rsidRDefault="00712B8F" w:rsidP="00712B8F">
      <w:pPr>
        <w:jc w:val="both"/>
        <w:rPr>
          <w:rFonts w:ascii="Times New Roman" w:hAnsi="Times New Roman"/>
          <w:color w:val="17365D"/>
          <w:sz w:val="28"/>
          <w:szCs w:val="28"/>
        </w:rPr>
      </w:pPr>
      <w:r w:rsidRPr="000D1C81">
        <w:rPr>
          <w:rFonts w:ascii="Times New Roman" w:hAnsi="Times New Roman"/>
          <w:color w:val="17365D"/>
          <w:sz w:val="28"/>
          <w:szCs w:val="28"/>
        </w:rPr>
        <w:t>7. Никогда не говорите о себе плохо; особенно избегайте приписывать себе отрицательные черты - "глупый", "уродливый", "неспособный", "невезучий", "неисправимый".</w:t>
      </w:r>
    </w:p>
    <w:p w:rsidR="00712B8F" w:rsidRPr="000D1C81" w:rsidRDefault="00712B8F" w:rsidP="00712B8F">
      <w:pPr>
        <w:jc w:val="both"/>
        <w:rPr>
          <w:rFonts w:ascii="Times New Roman" w:hAnsi="Times New Roman"/>
          <w:color w:val="17365D"/>
          <w:sz w:val="28"/>
          <w:szCs w:val="28"/>
        </w:rPr>
      </w:pPr>
      <w:r w:rsidRPr="000D1C81">
        <w:rPr>
          <w:rFonts w:ascii="Times New Roman" w:hAnsi="Times New Roman"/>
          <w:color w:val="17365D"/>
          <w:sz w:val="28"/>
          <w:szCs w:val="28"/>
        </w:rPr>
        <w:t>8. Ваши действия могут подлежать любой оценке; если они подвергаются конструктивной критике - воспользуйтесь этим для своего блага, но не позволяйте другим критиковать вас как личность.</w:t>
      </w:r>
    </w:p>
    <w:p w:rsidR="00712B8F" w:rsidRPr="000D1C81" w:rsidRDefault="00712B8F" w:rsidP="00712B8F">
      <w:pPr>
        <w:jc w:val="both"/>
        <w:rPr>
          <w:rFonts w:ascii="Times New Roman" w:hAnsi="Times New Roman"/>
          <w:color w:val="17365D"/>
          <w:sz w:val="28"/>
          <w:szCs w:val="28"/>
        </w:rPr>
      </w:pPr>
      <w:r w:rsidRPr="000D1C81">
        <w:rPr>
          <w:rFonts w:ascii="Times New Roman" w:hAnsi="Times New Roman"/>
          <w:color w:val="17365D"/>
          <w:sz w:val="28"/>
          <w:szCs w:val="28"/>
        </w:rPr>
        <w:lastRenderedPageBreak/>
        <w:t>9. Помните, что иное поражение - это удача; из него вы можете заключить, что преследовали ложные цели, которые не стоили усилий, а возможных последующих более крупных неприятностей удалось избежать.</w:t>
      </w:r>
    </w:p>
    <w:p w:rsidR="00712B8F" w:rsidRPr="000D1C81" w:rsidRDefault="00712B8F" w:rsidP="00712B8F">
      <w:pPr>
        <w:jc w:val="both"/>
        <w:rPr>
          <w:rFonts w:ascii="Times New Roman" w:hAnsi="Times New Roman"/>
          <w:color w:val="17365D"/>
          <w:sz w:val="28"/>
          <w:szCs w:val="28"/>
        </w:rPr>
      </w:pPr>
      <w:r w:rsidRPr="000D1C81">
        <w:rPr>
          <w:rFonts w:ascii="Times New Roman" w:hAnsi="Times New Roman"/>
          <w:color w:val="17365D"/>
          <w:sz w:val="28"/>
          <w:szCs w:val="28"/>
        </w:rPr>
        <w:t xml:space="preserve">10. Не миритесь с людьми, занятиями и обстоятельствами, которые заставляют вас чувствовать свою неполноценность. Если вам не </w:t>
      </w:r>
      <w:proofErr w:type="spellStart"/>
      <w:r w:rsidRPr="000D1C81">
        <w:rPr>
          <w:rFonts w:ascii="Times New Roman" w:hAnsi="Times New Roman"/>
          <w:color w:val="17365D"/>
          <w:sz w:val="28"/>
          <w:szCs w:val="28"/>
        </w:rPr>
        <w:t>удается</w:t>
      </w:r>
      <w:proofErr w:type="spellEnd"/>
      <w:r w:rsidRPr="000D1C81">
        <w:rPr>
          <w:rFonts w:ascii="Times New Roman" w:hAnsi="Times New Roman"/>
          <w:color w:val="17365D"/>
          <w:sz w:val="28"/>
          <w:szCs w:val="28"/>
        </w:rPr>
        <w:t xml:space="preserve"> изменить их или себя настолько, чтобы почувствовать уверенность, лучше просто отвернуться от них. Жизнь слишком коротка, чтобы тратить её на уныние.</w:t>
      </w:r>
    </w:p>
    <w:p w:rsidR="00712B8F" w:rsidRPr="000D1C81" w:rsidRDefault="00712B8F" w:rsidP="00712B8F">
      <w:pPr>
        <w:jc w:val="both"/>
        <w:rPr>
          <w:rFonts w:ascii="Times New Roman" w:hAnsi="Times New Roman"/>
          <w:color w:val="17365D"/>
          <w:sz w:val="28"/>
          <w:szCs w:val="28"/>
        </w:rPr>
      </w:pPr>
      <w:r w:rsidRPr="000D1C81">
        <w:rPr>
          <w:rFonts w:ascii="Times New Roman" w:hAnsi="Times New Roman"/>
          <w:color w:val="17365D"/>
          <w:sz w:val="28"/>
          <w:szCs w:val="28"/>
        </w:rPr>
        <w:t>11. Позволяйте себе расслабиться, прислушаться к своим мыслям, заняться тем, что вам по душе, наедине с самим собой. Так вы сможете лучше себя понять.</w:t>
      </w:r>
    </w:p>
    <w:p w:rsidR="00712B8F" w:rsidRPr="000D1C81" w:rsidRDefault="00712B8F" w:rsidP="00712B8F">
      <w:pPr>
        <w:jc w:val="both"/>
        <w:rPr>
          <w:rFonts w:ascii="Times New Roman" w:hAnsi="Times New Roman"/>
          <w:color w:val="17365D"/>
          <w:sz w:val="28"/>
          <w:szCs w:val="28"/>
        </w:rPr>
      </w:pPr>
      <w:r w:rsidRPr="000D1C81">
        <w:rPr>
          <w:rFonts w:ascii="Times New Roman" w:hAnsi="Times New Roman"/>
          <w:color w:val="17365D"/>
          <w:sz w:val="28"/>
          <w:szCs w:val="28"/>
        </w:rPr>
        <w:t>12. Практикуйтесь в общении. Наслаждайтесь ощущением той энергии, которой обмениваются люди - такие непохожие и своеобразные, ваши братья и сестры. Представьте себе, что и они могут испытывать страх и неуверенность, и постарайтесь им помочь. Решите, чего вы хотите от них и что можете им дать. А затем дайте им понять, что вы открыты для такого обмена.</w:t>
      </w:r>
    </w:p>
    <w:p w:rsidR="00712B8F" w:rsidRPr="000D1C81" w:rsidRDefault="00712B8F" w:rsidP="00712B8F">
      <w:pPr>
        <w:jc w:val="both"/>
        <w:rPr>
          <w:rFonts w:ascii="Times New Roman" w:hAnsi="Times New Roman"/>
          <w:color w:val="17365D"/>
          <w:sz w:val="28"/>
          <w:szCs w:val="28"/>
        </w:rPr>
      </w:pPr>
      <w:r w:rsidRPr="000D1C81">
        <w:rPr>
          <w:rFonts w:ascii="Times New Roman" w:hAnsi="Times New Roman"/>
          <w:color w:val="17365D"/>
          <w:sz w:val="28"/>
          <w:szCs w:val="28"/>
        </w:rPr>
        <w:t xml:space="preserve">13. Перестаньте чрезмерно охранять свое Я — оно гораздо крепче и пластичнее, чем вам кажется. Оно </w:t>
      </w:r>
      <w:proofErr w:type="spellStart"/>
      <w:r w:rsidRPr="000D1C81">
        <w:rPr>
          <w:rFonts w:ascii="Times New Roman" w:hAnsi="Times New Roman"/>
          <w:color w:val="17365D"/>
          <w:sz w:val="28"/>
          <w:szCs w:val="28"/>
        </w:rPr>
        <w:t>гнется</w:t>
      </w:r>
      <w:proofErr w:type="spellEnd"/>
      <w:r w:rsidRPr="000D1C81">
        <w:rPr>
          <w:rFonts w:ascii="Times New Roman" w:hAnsi="Times New Roman"/>
          <w:color w:val="17365D"/>
          <w:sz w:val="28"/>
          <w:szCs w:val="28"/>
        </w:rPr>
        <w:t>, но не ломается. Пусть лучше оно испытает кратковременный эмоциональный удар, чем будет пребывать в бездействии и изоляции.</w:t>
      </w:r>
    </w:p>
    <w:p w:rsidR="00712B8F" w:rsidRPr="000D1C81" w:rsidRDefault="00712B8F" w:rsidP="00712B8F">
      <w:pPr>
        <w:jc w:val="both"/>
        <w:rPr>
          <w:rFonts w:ascii="Times New Roman" w:hAnsi="Times New Roman"/>
          <w:color w:val="17365D"/>
          <w:sz w:val="28"/>
          <w:szCs w:val="28"/>
        </w:rPr>
      </w:pPr>
      <w:r w:rsidRPr="000D1C81">
        <w:rPr>
          <w:rFonts w:ascii="Times New Roman" w:hAnsi="Times New Roman"/>
          <w:color w:val="17365D"/>
          <w:sz w:val="28"/>
          <w:szCs w:val="28"/>
        </w:rPr>
        <w:t xml:space="preserve">14. Выберите для себя несколько </w:t>
      </w:r>
      <w:proofErr w:type="spellStart"/>
      <w:r w:rsidRPr="000D1C81">
        <w:rPr>
          <w:rFonts w:ascii="Times New Roman" w:hAnsi="Times New Roman"/>
          <w:color w:val="17365D"/>
          <w:sz w:val="28"/>
          <w:szCs w:val="28"/>
        </w:rPr>
        <w:t>серьезных</w:t>
      </w:r>
      <w:proofErr w:type="spellEnd"/>
      <w:r w:rsidRPr="000D1C81">
        <w:rPr>
          <w:rFonts w:ascii="Times New Roman" w:hAnsi="Times New Roman"/>
          <w:color w:val="17365D"/>
          <w:sz w:val="28"/>
          <w:szCs w:val="28"/>
        </w:rPr>
        <w:t xml:space="preserve"> </w:t>
      </w:r>
      <w:proofErr w:type="spellStart"/>
      <w:r w:rsidRPr="000D1C81">
        <w:rPr>
          <w:rFonts w:ascii="Times New Roman" w:hAnsi="Times New Roman"/>
          <w:color w:val="17365D"/>
          <w:sz w:val="28"/>
          <w:szCs w:val="28"/>
        </w:rPr>
        <w:t>отдаленных</w:t>
      </w:r>
      <w:proofErr w:type="spellEnd"/>
      <w:r w:rsidRPr="000D1C81">
        <w:rPr>
          <w:rFonts w:ascii="Times New Roman" w:hAnsi="Times New Roman"/>
          <w:color w:val="17365D"/>
          <w:sz w:val="28"/>
          <w:szCs w:val="28"/>
        </w:rPr>
        <w:t xml:space="preserve"> целей, на пути к которым необходимо достижение целей более мелких, промежуточных. Трезво взвесьте, какие средства необходимы для того, чтобы достичь этих промежуточных целей. Не оставляйте без внимания каждый свой успешный шаг и не забывайте подбодрить и похвалить себя. Не бойтесь оказаться нескромным, ведь вас никто не услышит.</w:t>
      </w:r>
    </w:p>
    <w:p w:rsidR="00712B8F" w:rsidRPr="000D1C81" w:rsidRDefault="00712B8F" w:rsidP="00712B8F">
      <w:pPr>
        <w:jc w:val="both"/>
        <w:rPr>
          <w:rFonts w:ascii="Times New Roman" w:hAnsi="Times New Roman"/>
          <w:color w:val="17365D"/>
          <w:sz w:val="28"/>
          <w:szCs w:val="28"/>
        </w:rPr>
      </w:pPr>
      <w:r w:rsidRPr="000D1C81">
        <w:rPr>
          <w:rFonts w:ascii="Times New Roman" w:hAnsi="Times New Roman"/>
          <w:color w:val="17365D"/>
          <w:sz w:val="28"/>
          <w:szCs w:val="28"/>
        </w:rPr>
        <w:t xml:space="preserve">15. Вы не пассивный объект, на который валятся неприятности, не травинка, которая с трепетом </w:t>
      </w:r>
      <w:proofErr w:type="spellStart"/>
      <w:r w:rsidRPr="000D1C81">
        <w:rPr>
          <w:rFonts w:ascii="Times New Roman" w:hAnsi="Times New Roman"/>
          <w:color w:val="17365D"/>
          <w:sz w:val="28"/>
          <w:szCs w:val="28"/>
        </w:rPr>
        <w:t>ждет</w:t>
      </w:r>
      <w:proofErr w:type="spellEnd"/>
      <w:r w:rsidRPr="000D1C81">
        <w:rPr>
          <w:rFonts w:ascii="Times New Roman" w:hAnsi="Times New Roman"/>
          <w:color w:val="17365D"/>
          <w:sz w:val="28"/>
          <w:szCs w:val="28"/>
        </w:rPr>
        <w:t xml:space="preserve">, что на </w:t>
      </w:r>
      <w:proofErr w:type="spellStart"/>
      <w:r w:rsidRPr="000D1C81">
        <w:rPr>
          <w:rFonts w:ascii="Times New Roman" w:hAnsi="Times New Roman"/>
          <w:color w:val="17365D"/>
          <w:sz w:val="28"/>
          <w:szCs w:val="28"/>
        </w:rPr>
        <w:t>нее</w:t>
      </w:r>
      <w:proofErr w:type="spellEnd"/>
      <w:r w:rsidRPr="000D1C81">
        <w:rPr>
          <w:rFonts w:ascii="Times New Roman" w:hAnsi="Times New Roman"/>
          <w:color w:val="17365D"/>
          <w:sz w:val="28"/>
          <w:szCs w:val="28"/>
        </w:rPr>
        <w:t xml:space="preserve"> наступят. Вы - вершина эволюционной пирамиды, вы - воплощение надежд ваших родителей, вы - образ и подобие Господа. Вы - неповторимая личность, активный творец своей жизни, вы повелеваете событиями. Если вы уверены в себе, то препятствие становится для вас вызовом, а вызов побуждает к свершениям. И застенчивость отступит, потому что вы, вместо того чтобы беспокоиться, как вам жить, погружаетесь в самую гущу жизни.</w:t>
      </w:r>
    </w:p>
    <w:p w:rsidR="00712B8F" w:rsidRDefault="00712B8F" w:rsidP="00712B8F">
      <w:pPr>
        <w:jc w:val="right"/>
        <w:rPr>
          <w:rFonts w:ascii="Times New Roman" w:hAnsi="Times New Roman"/>
          <w:color w:val="17365D"/>
          <w:sz w:val="28"/>
          <w:szCs w:val="28"/>
        </w:rPr>
      </w:pPr>
    </w:p>
    <w:p w:rsidR="00712B8F" w:rsidRPr="000D1C81" w:rsidRDefault="00712B8F" w:rsidP="00712B8F">
      <w:pPr>
        <w:jc w:val="right"/>
        <w:rPr>
          <w:rFonts w:ascii="Times New Roman" w:hAnsi="Times New Roman"/>
          <w:color w:val="17365D"/>
          <w:sz w:val="28"/>
          <w:szCs w:val="28"/>
        </w:rPr>
      </w:pPr>
      <w:r w:rsidRPr="000D1C81">
        <w:rPr>
          <w:rFonts w:ascii="Times New Roman" w:hAnsi="Times New Roman"/>
          <w:color w:val="17365D"/>
          <w:sz w:val="28"/>
          <w:szCs w:val="28"/>
        </w:rPr>
        <w:t xml:space="preserve">По книге Ф. </w:t>
      </w:r>
      <w:proofErr w:type="spellStart"/>
      <w:r w:rsidRPr="000D1C81">
        <w:rPr>
          <w:rFonts w:ascii="Times New Roman" w:hAnsi="Times New Roman"/>
          <w:color w:val="17365D"/>
          <w:sz w:val="28"/>
          <w:szCs w:val="28"/>
        </w:rPr>
        <w:t>Зимбардо</w:t>
      </w:r>
      <w:proofErr w:type="spellEnd"/>
    </w:p>
    <w:p w:rsidR="00712B8F" w:rsidRPr="000D1C81" w:rsidRDefault="00712B8F" w:rsidP="00712B8F">
      <w:pPr>
        <w:jc w:val="right"/>
        <w:rPr>
          <w:rFonts w:ascii="Times New Roman" w:hAnsi="Times New Roman"/>
          <w:color w:val="17365D"/>
          <w:sz w:val="28"/>
          <w:szCs w:val="28"/>
        </w:rPr>
      </w:pPr>
      <w:r w:rsidRPr="000D1C81">
        <w:rPr>
          <w:rFonts w:ascii="Times New Roman" w:hAnsi="Times New Roman"/>
          <w:color w:val="17365D"/>
          <w:sz w:val="28"/>
          <w:szCs w:val="28"/>
        </w:rPr>
        <w:t xml:space="preserve"> «Застенчивость (что это такое и как с ней справляться)»</w:t>
      </w:r>
    </w:p>
    <w:p w:rsidR="00A270D5" w:rsidRDefault="00A270D5">
      <w:bookmarkStart w:id="0" w:name="_GoBack"/>
      <w:bookmarkEnd w:id="0"/>
    </w:p>
    <w:sectPr w:rsidR="00A2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8F"/>
    <w:rsid w:val="002878A2"/>
    <w:rsid w:val="00712B8F"/>
    <w:rsid w:val="00A270D5"/>
    <w:rsid w:val="00A4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2878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2878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school338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Морозова</dc:creator>
  <cp:keywords/>
  <dc:description/>
  <cp:lastModifiedBy>Марина А. Морозова</cp:lastModifiedBy>
  <cp:revision>1</cp:revision>
  <dcterms:created xsi:type="dcterms:W3CDTF">2017-04-11T09:16:00Z</dcterms:created>
  <dcterms:modified xsi:type="dcterms:W3CDTF">2017-04-11T10:25:00Z</dcterms:modified>
</cp:coreProperties>
</file>